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1F2B3B">
      <w:pPr>
        <w:pStyle w:val="2"/>
        <w:spacing w:line="400" w:lineRule="exact"/>
        <w:jc w:val="center"/>
        <w:rPr>
          <w:rFonts w:hint="eastAsia" w:ascii="宋体" w:hAnsi="宋体" w:cs="宋体"/>
          <w:b/>
          <w:bCs/>
          <w:sz w:val="32"/>
          <w:szCs w:val="32"/>
        </w:rPr>
      </w:pPr>
      <w:bookmarkStart w:id="0" w:name="_Toc368513819"/>
      <w:bookmarkStart w:id="1" w:name="_Toc21218"/>
      <w:r>
        <w:rPr>
          <w:rFonts w:hint="eastAsia" w:ascii="宋体" w:hAnsi="宋体" w:cs="宋体"/>
          <w:b/>
          <w:bCs/>
          <w:sz w:val="32"/>
          <w:szCs w:val="32"/>
        </w:rPr>
        <w:t>第五部分 投标文件格式</w:t>
      </w:r>
      <w:bookmarkEnd w:id="0"/>
      <w:bookmarkEnd w:id="1"/>
    </w:p>
    <w:p w14:paraId="30C0C2AF">
      <w:pPr>
        <w:tabs>
          <w:tab w:val="left" w:pos="720"/>
        </w:tabs>
        <w:snapToGrid w:val="0"/>
        <w:spacing w:line="360" w:lineRule="auto"/>
        <w:ind w:left="425"/>
        <w:jc w:val="center"/>
        <w:rPr>
          <w:rFonts w:hint="eastAsia" w:ascii="宋体" w:hAnsi="宋体" w:cs="宋体"/>
          <w:b/>
        </w:rPr>
      </w:pPr>
      <w:r>
        <w:rPr>
          <w:rFonts w:hint="eastAsia" w:ascii="宋体" w:hAnsi="宋体" w:cs="宋体"/>
          <w:b/>
        </w:rPr>
        <w:t>投标文件包装信封或外包装格式参考</w:t>
      </w:r>
    </w:p>
    <w:tbl>
      <w:tblPr>
        <w:tblStyle w:val="13"/>
        <w:tblpPr w:leftFromText="180" w:rightFromText="180" w:vertAnchor="text" w:horzAnchor="margin" w:tblpXSpec="center" w:tblpY="11"/>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06"/>
      </w:tblGrid>
      <w:tr w14:paraId="6C107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62" w:hRule="atLeast"/>
          <w:jc w:val="center"/>
        </w:trPr>
        <w:tc>
          <w:tcPr>
            <w:tcW w:w="9606" w:type="dxa"/>
            <w:noWrap w:val="0"/>
            <w:vAlign w:val="top"/>
          </w:tcPr>
          <w:p w14:paraId="31AE315D">
            <w:pPr>
              <w:pStyle w:val="6"/>
              <w:spacing w:line="400" w:lineRule="exact"/>
              <w:rPr>
                <w:rFonts w:hint="eastAsia" w:cs="宋体"/>
                <w:b/>
                <w:sz w:val="28"/>
                <w:szCs w:val="28"/>
              </w:rPr>
            </w:pPr>
            <w:r>
              <w:rPr>
                <w:rFonts w:hint="eastAsia" w:cs="宋体"/>
                <w:b/>
                <w:sz w:val="28"/>
                <w:szCs w:val="28"/>
              </w:rPr>
              <w:t>项目编号：</w:t>
            </w:r>
            <w:r>
              <w:rPr>
                <w:rFonts w:hint="eastAsia" w:cs="宋体"/>
                <w:b/>
                <w:sz w:val="28"/>
                <w:szCs w:val="28"/>
                <w:lang w:eastAsia="zh-CN"/>
              </w:rPr>
              <w:t>GZ2026H0811</w:t>
            </w:r>
            <w:r>
              <w:rPr>
                <w:rFonts w:hint="eastAsia" w:cs="宋体"/>
                <w:b/>
                <w:sz w:val="28"/>
                <w:szCs w:val="28"/>
              </w:rPr>
              <w:t xml:space="preserve">   </w:t>
            </w:r>
          </w:p>
          <w:p w14:paraId="503F5F8F">
            <w:pPr>
              <w:pStyle w:val="6"/>
              <w:spacing w:line="400" w:lineRule="exact"/>
              <w:rPr>
                <w:rFonts w:hint="eastAsia" w:cs="宋体"/>
                <w:b/>
                <w:sz w:val="28"/>
                <w:szCs w:val="28"/>
              </w:rPr>
            </w:pPr>
            <w:r>
              <w:rPr>
                <w:rFonts w:hint="eastAsia" w:cs="宋体"/>
                <w:b/>
                <w:sz w:val="28"/>
                <w:szCs w:val="28"/>
              </w:rPr>
              <w:t>项目名称：</w:t>
            </w:r>
            <w:r>
              <w:rPr>
                <w:rFonts w:hint="eastAsia" w:cs="宋体"/>
                <w:b/>
                <w:sz w:val="28"/>
                <w:szCs w:val="28"/>
                <w:lang w:eastAsia="zh-CN"/>
              </w:rPr>
              <w:t>广州医科大学附属番禺中心医院人防设施整改项目（二次）</w:t>
            </w:r>
            <w:r>
              <w:rPr>
                <w:rFonts w:hint="eastAsia" w:cs="宋体"/>
                <w:b/>
                <w:sz w:val="28"/>
                <w:szCs w:val="28"/>
              </w:rPr>
              <w:t xml:space="preserve">   </w:t>
            </w:r>
          </w:p>
          <w:p w14:paraId="1737FF88">
            <w:pPr>
              <w:pStyle w:val="6"/>
              <w:spacing w:line="400" w:lineRule="exact"/>
              <w:ind w:firstLine="900" w:firstLineChars="320"/>
              <w:rPr>
                <w:rFonts w:hint="eastAsia" w:cs="宋体"/>
                <w:b/>
                <w:sz w:val="28"/>
                <w:szCs w:val="28"/>
                <w:u w:val="single"/>
              </w:rPr>
            </w:pPr>
            <w:r>
              <w:rPr>
                <w:rFonts w:hint="eastAsia" w:cs="宋体"/>
                <w:b/>
                <w:sz w:val="28"/>
                <w:szCs w:val="28"/>
              </w:rPr>
              <w:t xml:space="preserve"> </w:t>
            </w:r>
          </w:p>
          <w:p w14:paraId="1E64D5EC">
            <w:pPr>
              <w:pStyle w:val="6"/>
              <w:spacing w:line="360" w:lineRule="auto"/>
              <w:ind w:firstLine="482" w:firstLineChars="150"/>
              <w:rPr>
                <w:rFonts w:hint="eastAsia" w:cs="宋体"/>
                <w:b/>
                <w:sz w:val="32"/>
              </w:rPr>
            </w:pPr>
          </w:p>
          <w:p w14:paraId="2F859B51">
            <w:pPr>
              <w:pStyle w:val="6"/>
              <w:spacing w:line="360" w:lineRule="auto"/>
              <w:rPr>
                <w:rFonts w:hint="eastAsia" w:cs="宋体"/>
                <w:b/>
                <w:sz w:val="32"/>
              </w:rPr>
            </w:pPr>
          </w:p>
          <w:p w14:paraId="33B273F5">
            <w:pPr>
              <w:pStyle w:val="6"/>
              <w:spacing w:line="360" w:lineRule="auto"/>
              <w:jc w:val="center"/>
              <w:rPr>
                <w:rFonts w:hint="eastAsia" w:cs="宋体"/>
                <w:b/>
                <w:sz w:val="72"/>
                <w:szCs w:val="72"/>
              </w:rPr>
            </w:pPr>
            <w:r>
              <w:rPr>
                <w:rFonts w:hint="eastAsia" w:cs="宋体"/>
                <w:b/>
                <w:sz w:val="72"/>
                <w:szCs w:val="72"/>
              </w:rPr>
              <w:t>投 标 文 件</w:t>
            </w:r>
          </w:p>
          <w:p w14:paraId="3CD5A920">
            <w:pPr>
              <w:pStyle w:val="6"/>
              <w:spacing w:line="360" w:lineRule="auto"/>
              <w:ind w:firstLine="3398" w:firstLineChars="651"/>
              <w:rPr>
                <w:rFonts w:hint="eastAsia" w:cs="宋体"/>
                <w:b/>
                <w:sz w:val="32"/>
              </w:rPr>
            </w:pPr>
            <w:r>
              <w:rPr>
                <w:rFonts w:hint="eastAsia" w:cs="宋体"/>
                <w:b/>
                <w:sz w:val="52"/>
                <w:szCs w:val="52"/>
              </w:rPr>
              <w:t xml:space="preserve">口 </w:t>
            </w:r>
            <w:r>
              <w:rPr>
                <w:rFonts w:hint="eastAsia" w:cs="宋体"/>
                <w:b/>
                <w:sz w:val="32"/>
              </w:rPr>
              <w:t>正本</w:t>
            </w:r>
          </w:p>
          <w:p w14:paraId="5BA15CCB">
            <w:pPr>
              <w:pStyle w:val="6"/>
              <w:spacing w:line="360" w:lineRule="auto"/>
              <w:ind w:firstLine="3398" w:firstLineChars="651"/>
              <w:rPr>
                <w:rFonts w:hint="eastAsia" w:cs="宋体"/>
                <w:b/>
                <w:sz w:val="32"/>
              </w:rPr>
            </w:pPr>
            <w:r>
              <w:rPr>
                <w:rFonts w:hint="eastAsia" w:cs="宋体"/>
                <w:b/>
                <w:sz w:val="52"/>
                <w:szCs w:val="52"/>
              </w:rPr>
              <w:t xml:space="preserve">口 </w:t>
            </w:r>
            <w:r>
              <w:rPr>
                <w:rFonts w:hint="eastAsia" w:cs="宋体"/>
                <w:b/>
                <w:sz w:val="32"/>
              </w:rPr>
              <w:t>副本</w:t>
            </w:r>
          </w:p>
          <w:p w14:paraId="6457BC3E">
            <w:pPr>
              <w:pStyle w:val="6"/>
              <w:spacing w:line="400" w:lineRule="exact"/>
              <w:rPr>
                <w:rFonts w:hint="eastAsia" w:cs="宋体"/>
                <w:b/>
                <w:sz w:val="28"/>
                <w:szCs w:val="28"/>
              </w:rPr>
            </w:pPr>
            <w:r>
              <w:rPr>
                <w:rFonts w:hint="eastAsia" w:cs="宋体"/>
                <w:b/>
                <w:sz w:val="28"/>
                <w:szCs w:val="28"/>
              </w:rPr>
              <w:t>投标人名称：（盖单位章）</w:t>
            </w:r>
          </w:p>
          <w:p w14:paraId="4597E0E7">
            <w:pPr>
              <w:pStyle w:val="6"/>
              <w:spacing w:line="400" w:lineRule="exact"/>
              <w:rPr>
                <w:rFonts w:hint="eastAsia" w:cs="宋体"/>
                <w:b/>
                <w:sz w:val="28"/>
                <w:szCs w:val="28"/>
              </w:rPr>
            </w:pPr>
            <w:r>
              <w:rPr>
                <w:rFonts w:hint="eastAsia" w:cs="宋体"/>
                <w:b/>
                <w:sz w:val="28"/>
                <w:szCs w:val="28"/>
              </w:rPr>
              <w:t>投标人地址：</w:t>
            </w:r>
          </w:p>
          <w:p w14:paraId="6E56A69F">
            <w:pPr>
              <w:tabs>
                <w:tab w:val="left" w:pos="720"/>
              </w:tabs>
              <w:snapToGrid w:val="0"/>
              <w:spacing w:line="360" w:lineRule="auto"/>
              <w:rPr>
                <w:rFonts w:hint="eastAsia" w:ascii="宋体" w:hAnsi="宋体" w:cs="宋体"/>
                <w:b/>
                <w:kern w:val="0"/>
                <w:sz w:val="28"/>
                <w:szCs w:val="28"/>
              </w:rPr>
            </w:pPr>
            <w:r>
              <w:rPr>
                <w:rFonts w:hint="eastAsia" w:ascii="宋体" w:hAnsi="宋体" w:cs="宋体"/>
                <w:b/>
                <w:kern w:val="0"/>
                <w:sz w:val="28"/>
                <w:szCs w:val="28"/>
              </w:rPr>
              <w:t>收件人名称：广东国咨招标有限公司</w:t>
            </w:r>
          </w:p>
          <w:p w14:paraId="2F1268F2">
            <w:pPr>
              <w:tabs>
                <w:tab w:val="left" w:pos="720"/>
              </w:tabs>
              <w:snapToGrid w:val="0"/>
              <w:spacing w:line="360" w:lineRule="auto"/>
              <w:rPr>
                <w:rFonts w:hint="eastAsia" w:ascii="宋体" w:hAnsi="宋体" w:cs="宋体"/>
                <w:b/>
                <w:kern w:val="0"/>
                <w:sz w:val="28"/>
                <w:szCs w:val="28"/>
              </w:rPr>
            </w:pPr>
            <w:r>
              <w:rPr>
                <w:rFonts w:hint="eastAsia" w:ascii="宋体" w:hAnsi="宋体" w:cs="宋体"/>
                <w:b/>
                <w:kern w:val="0"/>
                <w:sz w:val="28"/>
                <w:szCs w:val="28"/>
              </w:rPr>
              <w:t>（在规定的投标截止时间之前不得启封）</w:t>
            </w:r>
          </w:p>
        </w:tc>
      </w:tr>
    </w:tbl>
    <w:p w14:paraId="557DBA50">
      <w:pPr>
        <w:tabs>
          <w:tab w:val="left" w:pos="720"/>
        </w:tabs>
        <w:snapToGrid w:val="0"/>
        <w:spacing w:line="360" w:lineRule="auto"/>
        <w:ind w:left="425"/>
        <w:jc w:val="center"/>
        <w:rPr>
          <w:rFonts w:hint="eastAsia" w:ascii="宋体" w:hAnsi="宋体" w:cs="宋体"/>
          <w:bCs/>
        </w:rPr>
      </w:pPr>
      <w:r>
        <w:rPr>
          <w:rFonts w:hint="eastAsia" w:ascii="宋体" w:hAnsi="宋体" w:cs="宋体"/>
          <w:bCs/>
        </w:rPr>
        <w:br w:type="page"/>
      </w:r>
    </w:p>
    <w:p w14:paraId="0890E6AB">
      <w:pPr>
        <w:tabs>
          <w:tab w:val="left" w:pos="720"/>
        </w:tabs>
        <w:snapToGrid w:val="0"/>
        <w:spacing w:line="360" w:lineRule="auto"/>
        <w:ind w:left="425"/>
        <w:jc w:val="center"/>
        <w:rPr>
          <w:rFonts w:hint="eastAsia" w:ascii="宋体" w:hAnsi="宋体" w:cs="宋体"/>
          <w:b/>
        </w:rPr>
      </w:pPr>
      <w:r>
        <w:rPr>
          <w:rFonts w:hint="eastAsia" w:ascii="宋体" w:hAnsi="宋体" w:cs="宋体"/>
          <w:b/>
        </w:rPr>
        <w:t>投标文件封面格式参考</w:t>
      </w:r>
    </w:p>
    <w:p w14:paraId="4ABFF39E">
      <w:pPr>
        <w:pStyle w:val="6"/>
        <w:framePr w:hSpace="180" w:wrap="around" w:vAnchor="text" w:hAnchor="margin" w:y="11"/>
        <w:spacing w:line="400" w:lineRule="exact"/>
        <w:rPr>
          <w:rFonts w:hint="eastAsia" w:cs="宋体"/>
          <w:b/>
          <w:sz w:val="28"/>
          <w:szCs w:val="28"/>
        </w:rPr>
      </w:pPr>
      <w:r>
        <w:rPr>
          <w:rFonts w:hint="eastAsia" w:cs="宋体"/>
          <w:b/>
          <w:sz w:val="28"/>
          <w:szCs w:val="28"/>
        </w:rPr>
        <w:t>项目编号：</w:t>
      </w:r>
      <w:r>
        <w:rPr>
          <w:rFonts w:hint="eastAsia" w:cs="宋体"/>
          <w:b/>
          <w:sz w:val="28"/>
          <w:szCs w:val="28"/>
          <w:lang w:eastAsia="zh-CN"/>
        </w:rPr>
        <w:t>GZ2026H0811</w:t>
      </w:r>
      <w:r>
        <w:rPr>
          <w:rFonts w:hint="eastAsia" w:cs="宋体"/>
          <w:b/>
          <w:sz w:val="28"/>
          <w:szCs w:val="28"/>
        </w:rPr>
        <w:t xml:space="preserve">    </w:t>
      </w:r>
    </w:p>
    <w:p w14:paraId="14767E77">
      <w:pPr>
        <w:pStyle w:val="6"/>
        <w:framePr w:hSpace="180" w:wrap="around" w:vAnchor="text" w:hAnchor="margin" w:y="11"/>
        <w:spacing w:line="400" w:lineRule="exact"/>
        <w:rPr>
          <w:rFonts w:hint="eastAsia" w:cs="宋体"/>
          <w:b/>
          <w:sz w:val="28"/>
          <w:szCs w:val="28"/>
        </w:rPr>
      </w:pPr>
      <w:r>
        <w:rPr>
          <w:rFonts w:hint="eastAsia" w:cs="宋体"/>
          <w:b/>
          <w:sz w:val="28"/>
          <w:szCs w:val="28"/>
        </w:rPr>
        <w:t>项目名称：</w:t>
      </w:r>
      <w:r>
        <w:rPr>
          <w:rFonts w:hint="eastAsia" w:cs="宋体"/>
          <w:b/>
          <w:sz w:val="28"/>
          <w:szCs w:val="28"/>
          <w:lang w:eastAsia="zh-CN"/>
        </w:rPr>
        <w:t>广州医科大学附属番禺中心医院人防设施整改项目（二次）</w:t>
      </w:r>
      <w:r>
        <w:rPr>
          <w:rFonts w:hint="eastAsia" w:cs="宋体"/>
          <w:b/>
          <w:sz w:val="28"/>
          <w:szCs w:val="28"/>
        </w:rPr>
        <w:t xml:space="preserve">   </w:t>
      </w:r>
    </w:p>
    <w:p w14:paraId="6C7E3C03">
      <w:pPr>
        <w:pStyle w:val="6"/>
        <w:framePr w:hSpace="180" w:wrap="around" w:vAnchor="text" w:hAnchor="margin" w:y="11"/>
        <w:spacing w:line="400" w:lineRule="exact"/>
        <w:ind w:firstLine="900" w:firstLineChars="320"/>
        <w:rPr>
          <w:rFonts w:hint="eastAsia" w:cs="宋体"/>
          <w:b/>
          <w:sz w:val="28"/>
          <w:szCs w:val="28"/>
          <w:u w:val="single"/>
        </w:rPr>
      </w:pPr>
      <w:r>
        <w:rPr>
          <w:rFonts w:hint="eastAsia" w:cs="宋体"/>
          <w:b/>
          <w:sz w:val="28"/>
          <w:szCs w:val="28"/>
        </w:rPr>
        <w:t xml:space="preserve"> </w:t>
      </w:r>
    </w:p>
    <w:p w14:paraId="0032DCF6">
      <w:pPr>
        <w:pStyle w:val="6"/>
        <w:framePr w:hSpace="180" w:wrap="around" w:vAnchor="text" w:hAnchor="margin" w:y="11"/>
        <w:spacing w:line="360" w:lineRule="auto"/>
        <w:ind w:firstLine="482" w:firstLineChars="150"/>
        <w:rPr>
          <w:rFonts w:hint="eastAsia" w:cs="宋体"/>
          <w:b/>
          <w:sz w:val="32"/>
        </w:rPr>
      </w:pPr>
    </w:p>
    <w:p w14:paraId="3C8E9EAD">
      <w:pPr>
        <w:pStyle w:val="6"/>
        <w:framePr w:hSpace="180" w:wrap="around" w:vAnchor="text" w:hAnchor="margin" w:y="11"/>
        <w:spacing w:line="360" w:lineRule="auto"/>
        <w:rPr>
          <w:rFonts w:hint="eastAsia" w:cs="宋体"/>
          <w:b/>
          <w:sz w:val="32"/>
        </w:rPr>
      </w:pPr>
    </w:p>
    <w:p w14:paraId="39EDA720">
      <w:pPr>
        <w:pStyle w:val="6"/>
        <w:framePr w:hSpace="180" w:wrap="around" w:vAnchor="text" w:hAnchor="margin" w:y="11"/>
        <w:spacing w:line="360" w:lineRule="auto"/>
        <w:jc w:val="center"/>
        <w:rPr>
          <w:rFonts w:hint="eastAsia" w:cs="宋体"/>
          <w:b/>
          <w:sz w:val="72"/>
          <w:szCs w:val="72"/>
        </w:rPr>
      </w:pPr>
      <w:r>
        <w:rPr>
          <w:rFonts w:hint="eastAsia" w:cs="宋体"/>
          <w:b/>
          <w:sz w:val="72"/>
          <w:szCs w:val="72"/>
        </w:rPr>
        <w:t>投 标 文 件</w:t>
      </w:r>
    </w:p>
    <w:p w14:paraId="51FF5ECB">
      <w:pPr>
        <w:pStyle w:val="6"/>
        <w:framePr w:hSpace="180" w:wrap="around" w:vAnchor="text" w:hAnchor="margin" w:y="11"/>
        <w:spacing w:line="360" w:lineRule="auto"/>
        <w:ind w:firstLine="3398" w:firstLineChars="651"/>
        <w:rPr>
          <w:rFonts w:hint="eastAsia" w:cs="宋体"/>
          <w:b/>
          <w:sz w:val="32"/>
        </w:rPr>
      </w:pPr>
      <w:r>
        <w:rPr>
          <w:rFonts w:hint="eastAsia" w:cs="宋体"/>
          <w:b/>
          <w:sz w:val="52"/>
          <w:szCs w:val="52"/>
        </w:rPr>
        <w:t xml:space="preserve">口 </w:t>
      </w:r>
      <w:r>
        <w:rPr>
          <w:rFonts w:hint="eastAsia" w:cs="宋体"/>
          <w:b/>
          <w:sz w:val="32"/>
        </w:rPr>
        <w:t>正本</w:t>
      </w:r>
    </w:p>
    <w:p w14:paraId="79D03833">
      <w:pPr>
        <w:pStyle w:val="6"/>
        <w:framePr w:hSpace="180" w:wrap="around" w:vAnchor="text" w:hAnchor="margin" w:y="11"/>
        <w:spacing w:line="360" w:lineRule="auto"/>
        <w:ind w:firstLine="3398" w:firstLineChars="651"/>
        <w:rPr>
          <w:rFonts w:hint="eastAsia" w:cs="宋体"/>
          <w:b/>
          <w:sz w:val="32"/>
        </w:rPr>
      </w:pPr>
      <w:r>
        <w:rPr>
          <w:rFonts w:hint="eastAsia" w:cs="宋体"/>
          <w:b/>
          <w:sz w:val="52"/>
          <w:szCs w:val="52"/>
        </w:rPr>
        <w:t xml:space="preserve">口 </w:t>
      </w:r>
      <w:r>
        <w:rPr>
          <w:rFonts w:hint="eastAsia" w:cs="宋体"/>
          <w:b/>
          <w:sz w:val="32"/>
        </w:rPr>
        <w:t>副本</w:t>
      </w:r>
    </w:p>
    <w:p w14:paraId="26254C08">
      <w:pPr>
        <w:pStyle w:val="6"/>
        <w:framePr w:hSpace="180" w:wrap="around" w:vAnchor="text" w:hAnchor="margin" w:y="11"/>
        <w:spacing w:line="400" w:lineRule="exact"/>
        <w:ind w:firstLine="1124" w:firstLineChars="400"/>
        <w:rPr>
          <w:rFonts w:hint="eastAsia" w:cs="宋体"/>
          <w:b/>
          <w:sz w:val="28"/>
          <w:szCs w:val="28"/>
        </w:rPr>
      </w:pPr>
      <w:r>
        <w:rPr>
          <w:rFonts w:hint="eastAsia" w:cs="宋体"/>
          <w:b/>
          <w:sz w:val="28"/>
          <w:szCs w:val="28"/>
        </w:rPr>
        <w:t>投标人名称：</w:t>
      </w:r>
    </w:p>
    <w:p w14:paraId="0EF2BA90">
      <w:pPr>
        <w:pStyle w:val="6"/>
        <w:framePr w:hSpace="180" w:wrap="around" w:vAnchor="text" w:hAnchor="margin" w:y="11"/>
        <w:spacing w:line="400" w:lineRule="exact"/>
        <w:ind w:firstLine="1124" w:firstLineChars="400"/>
        <w:rPr>
          <w:rFonts w:hint="eastAsia" w:cs="宋体"/>
          <w:b/>
          <w:sz w:val="28"/>
          <w:szCs w:val="28"/>
        </w:rPr>
      </w:pPr>
      <w:r>
        <w:rPr>
          <w:rFonts w:hint="eastAsia" w:cs="宋体"/>
          <w:b/>
          <w:sz w:val="28"/>
          <w:szCs w:val="28"/>
        </w:rPr>
        <w:t>投标人地址：</w:t>
      </w:r>
    </w:p>
    <w:p w14:paraId="18E09CAC">
      <w:pPr>
        <w:rPr>
          <w:rFonts w:hint="eastAsia" w:ascii="宋体" w:hAnsi="宋体" w:cs="宋体"/>
        </w:rPr>
      </w:pPr>
      <w:r>
        <w:rPr>
          <w:rFonts w:hint="eastAsia" w:ascii="宋体" w:hAnsi="宋体" w:cs="宋体"/>
        </w:rPr>
        <w:t xml:space="preserve"> </w:t>
      </w:r>
    </w:p>
    <w:p w14:paraId="00F34E8E">
      <w:pPr>
        <w:pStyle w:val="3"/>
        <w:keepNext w:val="0"/>
        <w:keepLines w:val="0"/>
        <w:widowControl/>
        <w:spacing w:before="188" w:after="188" w:line="400" w:lineRule="exact"/>
        <w:jc w:val="center"/>
        <w:rPr>
          <w:rFonts w:hint="eastAsia" w:ascii="宋体" w:hAnsi="宋体" w:eastAsia="宋体" w:cs="宋体"/>
          <w:bCs/>
          <w:kern w:val="2"/>
        </w:rPr>
        <w:sectPr>
          <w:pgSz w:w="11906" w:h="16838"/>
          <w:pgMar w:top="1440" w:right="1800" w:bottom="1440" w:left="1800" w:header="680" w:footer="737" w:gutter="0"/>
          <w:cols w:space="425" w:num="1"/>
          <w:docGrid w:type="lines" w:linePitch="312" w:charSpace="0"/>
        </w:sectPr>
      </w:pPr>
      <w:bookmarkStart w:id="2" w:name="_Toc256"/>
    </w:p>
    <w:p w14:paraId="3D037E7E">
      <w:pPr>
        <w:pStyle w:val="3"/>
        <w:keepNext w:val="0"/>
        <w:keepLines w:val="0"/>
        <w:widowControl/>
        <w:spacing w:before="188" w:after="188" w:line="400" w:lineRule="exact"/>
        <w:jc w:val="center"/>
        <w:rPr>
          <w:rFonts w:hint="eastAsia" w:ascii="宋体" w:hAnsi="宋体" w:eastAsia="宋体" w:cs="宋体"/>
          <w:bCs/>
          <w:kern w:val="2"/>
        </w:rPr>
      </w:pPr>
      <w:r>
        <w:rPr>
          <w:rFonts w:hint="eastAsia" w:ascii="宋体" w:hAnsi="宋体" w:eastAsia="宋体" w:cs="宋体"/>
          <w:bCs/>
          <w:kern w:val="2"/>
        </w:rPr>
        <w:t>第一章</w:t>
      </w:r>
      <w:bookmarkStart w:id="3" w:name="_Toc368513820"/>
      <w:bookmarkStart w:id="4" w:name="_Toc367012682"/>
      <w:r>
        <w:rPr>
          <w:rFonts w:hint="eastAsia" w:ascii="宋体" w:hAnsi="宋体" w:eastAsia="宋体" w:cs="宋体"/>
          <w:bCs/>
          <w:kern w:val="2"/>
        </w:rPr>
        <w:t xml:space="preserve"> 目录</w:t>
      </w:r>
      <w:bookmarkEnd w:id="2"/>
      <w:bookmarkEnd w:id="3"/>
      <w:bookmarkEnd w:id="4"/>
    </w:p>
    <w:tbl>
      <w:tblPr>
        <w:tblStyle w:val="1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357"/>
        <w:gridCol w:w="878"/>
        <w:gridCol w:w="5061"/>
        <w:gridCol w:w="1034"/>
        <w:gridCol w:w="1417"/>
      </w:tblGrid>
      <w:tr w14:paraId="28A743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1357" w:type="dxa"/>
            <w:tcBorders>
              <w:right w:val="single" w:color="auto" w:sz="4" w:space="0"/>
            </w:tcBorders>
            <w:noWrap w:val="0"/>
            <w:vAlign w:val="center"/>
          </w:tcPr>
          <w:p w14:paraId="07E125E7">
            <w:pPr>
              <w:widowControl/>
              <w:spacing w:line="300" w:lineRule="exact"/>
              <w:jc w:val="center"/>
              <w:rPr>
                <w:rFonts w:hint="eastAsia" w:ascii="宋体" w:hAnsi="宋体" w:cs="宋体"/>
                <w:b/>
                <w:bCs/>
                <w:sz w:val="21"/>
                <w:szCs w:val="21"/>
              </w:rPr>
            </w:pPr>
            <w:r>
              <w:rPr>
                <w:rFonts w:hint="eastAsia" w:ascii="宋体" w:hAnsi="宋体" w:cs="宋体"/>
                <w:b/>
                <w:bCs/>
                <w:sz w:val="21"/>
                <w:szCs w:val="21"/>
              </w:rPr>
              <w:t>类型名称</w:t>
            </w:r>
          </w:p>
        </w:tc>
        <w:tc>
          <w:tcPr>
            <w:tcW w:w="878" w:type="dxa"/>
            <w:tcBorders>
              <w:left w:val="single" w:color="auto" w:sz="4" w:space="0"/>
            </w:tcBorders>
            <w:noWrap w:val="0"/>
            <w:vAlign w:val="center"/>
          </w:tcPr>
          <w:p w14:paraId="66E6FE02">
            <w:pPr>
              <w:widowControl/>
              <w:spacing w:line="300" w:lineRule="exact"/>
              <w:jc w:val="center"/>
              <w:rPr>
                <w:rFonts w:hint="eastAsia" w:ascii="宋体" w:hAnsi="宋体" w:cs="宋体"/>
                <w:b/>
                <w:bCs/>
                <w:sz w:val="21"/>
                <w:szCs w:val="21"/>
              </w:rPr>
            </w:pPr>
            <w:r>
              <w:rPr>
                <w:rFonts w:hint="eastAsia" w:ascii="宋体" w:hAnsi="宋体" w:cs="宋体"/>
                <w:b/>
                <w:bCs/>
                <w:sz w:val="21"/>
                <w:szCs w:val="21"/>
              </w:rPr>
              <w:t>序号</w:t>
            </w:r>
          </w:p>
        </w:tc>
        <w:tc>
          <w:tcPr>
            <w:tcW w:w="5061" w:type="dxa"/>
            <w:noWrap w:val="0"/>
            <w:vAlign w:val="center"/>
          </w:tcPr>
          <w:p w14:paraId="67CDF1E1">
            <w:pPr>
              <w:widowControl/>
              <w:spacing w:line="300" w:lineRule="exact"/>
              <w:jc w:val="center"/>
              <w:rPr>
                <w:rFonts w:hint="eastAsia" w:ascii="宋体" w:hAnsi="宋体" w:cs="宋体"/>
                <w:b/>
                <w:bCs/>
                <w:sz w:val="21"/>
                <w:szCs w:val="21"/>
              </w:rPr>
            </w:pPr>
            <w:r>
              <w:rPr>
                <w:rFonts w:hint="eastAsia" w:ascii="宋体" w:hAnsi="宋体" w:cs="宋体"/>
                <w:b/>
                <w:bCs/>
                <w:sz w:val="21"/>
                <w:szCs w:val="21"/>
              </w:rPr>
              <w:t>文件名称</w:t>
            </w:r>
          </w:p>
        </w:tc>
        <w:tc>
          <w:tcPr>
            <w:tcW w:w="1034" w:type="dxa"/>
            <w:tcBorders>
              <w:right w:val="single" w:color="auto" w:sz="4" w:space="0"/>
            </w:tcBorders>
            <w:noWrap w:val="0"/>
            <w:vAlign w:val="center"/>
          </w:tcPr>
          <w:p w14:paraId="6004B635">
            <w:pPr>
              <w:widowControl/>
              <w:spacing w:line="300" w:lineRule="exact"/>
              <w:jc w:val="center"/>
              <w:rPr>
                <w:rFonts w:hint="eastAsia" w:ascii="宋体" w:hAnsi="宋体" w:cs="宋体"/>
                <w:b/>
                <w:bCs/>
                <w:sz w:val="21"/>
                <w:szCs w:val="21"/>
              </w:rPr>
            </w:pPr>
            <w:r>
              <w:rPr>
                <w:rFonts w:hint="eastAsia" w:ascii="宋体" w:hAnsi="宋体" w:cs="宋体"/>
                <w:b/>
                <w:bCs/>
                <w:sz w:val="21"/>
                <w:szCs w:val="21"/>
              </w:rPr>
              <w:t>页码</w:t>
            </w:r>
          </w:p>
        </w:tc>
        <w:tc>
          <w:tcPr>
            <w:tcW w:w="1417" w:type="dxa"/>
            <w:tcBorders>
              <w:left w:val="single" w:color="auto" w:sz="4" w:space="0"/>
            </w:tcBorders>
            <w:noWrap w:val="0"/>
            <w:vAlign w:val="center"/>
          </w:tcPr>
          <w:p w14:paraId="06488C69">
            <w:pPr>
              <w:widowControl/>
              <w:spacing w:line="300" w:lineRule="exact"/>
              <w:jc w:val="center"/>
              <w:rPr>
                <w:rFonts w:hint="eastAsia" w:ascii="宋体" w:hAnsi="宋体" w:cs="宋体"/>
                <w:b/>
                <w:bCs/>
                <w:sz w:val="21"/>
                <w:szCs w:val="21"/>
              </w:rPr>
            </w:pPr>
            <w:r>
              <w:rPr>
                <w:rFonts w:hint="eastAsia" w:ascii="宋体" w:hAnsi="宋体" w:cs="宋体"/>
                <w:b/>
                <w:bCs/>
                <w:sz w:val="21"/>
                <w:szCs w:val="21"/>
              </w:rPr>
              <w:t>备注</w:t>
            </w:r>
          </w:p>
        </w:tc>
      </w:tr>
      <w:tr w14:paraId="209DBC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1357" w:type="dxa"/>
            <w:vMerge w:val="restart"/>
            <w:tcBorders>
              <w:right w:val="single" w:color="auto" w:sz="4" w:space="0"/>
            </w:tcBorders>
            <w:noWrap w:val="0"/>
            <w:vAlign w:val="center"/>
          </w:tcPr>
          <w:p w14:paraId="3458A856">
            <w:pPr>
              <w:widowControl/>
              <w:spacing w:line="300" w:lineRule="exact"/>
              <w:jc w:val="center"/>
              <w:rPr>
                <w:rFonts w:hint="eastAsia" w:ascii="宋体" w:hAnsi="宋体" w:cs="宋体"/>
                <w:b/>
                <w:bCs/>
                <w:sz w:val="21"/>
                <w:szCs w:val="21"/>
              </w:rPr>
            </w:pPr>
            <w:r>
              <w:rPr>
                <w:rFonts w:hint="eastAsia" w:ascii="宋体" w:hAnsi="宋体" w:cs="宋体"/>
                <w:b/>
                <w:bCs/>
                <w:sz w:val="21"/>
                <w:szCs w:val="21"/>
              </w:rPr>
              <w:t>索引</w:t>
            </w:r>
          </w:p>
        </w:tc>
        <w:tc>
          <w:tcPr>
            <w:tcW w:w="878" w:type="dxa"/>
            <w:tcBorders>
              <w:left w:val="single" w:color="auto" w:sz="4" w:space="0"/>
            </w:tcBorders>
            <w:noWrap w:val="0"/>
            <w:vAlign w:val="center"/>
          </w:tcPr>
          <w:p w14:paraId="480208A7">
            <w:pPr>
              <w:widowControl/>
              <w:numPr>
                <w:ilvl w:val="0"/>
                <w:numId w:val="1"/>
              </w:numPr>
              <w:spacing w:line="300" w:lineRule="exact"/>
              <w:jc w:val="center"/>
              <w:rPr>
                <w:rFonts w:hint="eastAsia" w:ascii="宋体" w:hAnsi="宋体" w:cs="宋体"/>
                <w:b/>
                <w:bCs/>
                <w:sz w:val="21"/>
                <w:szCs w:val="21"/>
              </w:rPr>
            </w:pPr>
          </w:p>
        </w:tc>
        <w:tc>
          <w:tcPr>
            <w:tcW w:w="5061" w:type="dxa"/>
            <w:noWrap w:val="0"/>
            <w:vAlign w:val="center"/>
          </w:tcPr>
          <w:p w14:paraId="585B3388">
            <w:pPr>
              <w:widowControl/>
              <w:spacing w:line="300" w:lineRule="exact"/>
              <w:rPr>
                <w:rFonts w:hint="eastAsia" w:ascii="宋体" w:hAnsi="宋体" w:cs="宋体"/>
                <w:b/>
                <w:bCs/>
                <w:sz w:val="21"/>
                <w:szCs w:val="21"/>
              </w:rPr>
            </w:pPr>
            <w:r>
              <w:rPr>
                <w:rFonts w:hint="eastAsia" w:ascii="宋体" w:hAnsi="宋体" w:cs="宋体"/>
                <w:b/>
                <w:bCs/>
                <w:sz w:val="21"/>
                <w:szCs w:val="21"/>
              </w:rPr>
              <w:t>资格、符合性审查自查表</w:t>
            </w:r>
          </w:p>
        </w:tc>
        <w:tc>
          <w:tcPr>
            <w:tcW w:w="1034" w:type="dxa"/>
            <w:tcBorders>
              <w:right w:val="single" w:color="auto" w:sz="4" w:space="0"/>
            </w:tcBorders>
            <w:noWrap w:val="0"/>
            <w:vAlign w:val="center"/>
          </w:tcPr>
          <w:p w14:paraId="2B5D691F">
            <w:pPr>
              <w:widowControl/>
              <w:spacing w:line="300" w:lineRule="exact"/>
              <w:jc w:val="center"/>
              <w:rPr>
                <w:rFonts w:hint="eastAsia" w:ascii="宋体" w:hAnsi="宋体" w:cs="宋体"/>
                <w:b/>
                <w:bCs/>
                <w:sz w:val="21"/>
                <w:szCs w:val="21"/>
              </w:rPr>
            </w:pPr>
          </w:p>
        </w:tc>
        <w:tc>
          <w:tcPr>
            <w:tcW w:w="1417" w:type="dxa"/>
            <w:tcBorders>
              <w:left w:val="single" w:color="auto" w:sz="4" w:space="0"/>
            </w:tcBorders>
            <w:noWrap w:val="0"/>
            <w:vAlign w:val="center"/>
          </w:tcPr>
          <w:p w14:paraId="40865C66">
            <w:pPr>
              <w:widowControl/>
              <w:spacing w:line="300" w:lineRule="exact"/>
              <w:jc w:val="center"/>
              <w:rPr>
                <w:rFonts w:hint="eastAsia" w:ascii="宋体" w:hAnsi="宋体" w:cs="宋体"/>
                <w:b/>
                <w:bCs/>
                <w:sz w:val="21"/>
                <w:szCs w:val="21"/>
              </w:rPr>
            </w:pPr>
          </w:p>
        </w:tc>
      </w:tr>
      <w:tr w14:paraId="47FC83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1357" w:type="dxa"/>
            <w:vMerge w:val="continue"/>
            <w:tcBorders>
              <w:right w:val="single" w:color="auto" w:sz="4" w:space="0"/>
            </w:tcBorders>
            <w:noWrap w:val="0"/>
            <w:vAlign w:val="center"/>
          </w:tcPr>
          <w:p w14:paraId="1C61108E">
            <w:pPr>
              <w:widowControl/>
              <w:spacing w:line="300" w:lineRule="exact"/>
              <w:jc w:val="center"/>
              <w:rPr>
                <w:rFonts w:hint="eastAsia" w:ascii="宋体" w:hAnsi="宋体" w:cs="宋体"/>
                <w:b/>
                <w:bCs/>
                <w:sz w:val="21"/>
                <w:szCs w:val="21"/>
              </w:rPr>
            </w:pPr>
          </w:p>
        </w:tc>
        <w:tc>
          <w:tcPr>
            <w:tcW w:w="878" w:type="dxa"/>
            <w:tcBorders>
              <w:left w:val="single" w:color="auto" w:sz="4" w:space="0"/>
            </w:tcBorders>
            <w:noWrap w:val="0"/>
            <w:vAlign w:val="center"/>
          </w:tcPr>
          <w:p w14:paraId="3A3D6FE1">
            <w:pPr>
              <w:widowControl/>
              <w:numPr>
                <w:ilvl w:val="0"/>
                <w:numId w:val="1"/>
              </w:numPr>
              <w:spacing w:line="300" w:lineRule="exact"/>
              <w:jc w:val="center"/>
              <w:rPr>
                <w:rFonts w:hint="eastAsia" w:ascii="宋体" w:hAnsi="宋体" w:cs="宋体"/>
                <w:b/>
                <w:bCs/>
                <w:sz w:val="21"/>
                <w:szCs w:val="21"/>
              </w:rPr>
            </w:pPr>
          </w:p>
        </w:tc>
        <w:tc>
          <w:tcPr>
            <w:tcW w:w="5061" w:type="dxa"/>
            <w:noWrap w:val="0"/>
            <w:vAlign w:val="center"/>
          </w:tcPr>
          <w:p w14:paraId="2783C6F9">
            <w:pPr>
              <w:widowControl/>
              <w:spacing w:line="300" w:lineRule="exact"/>
              <w:rPr>
                <w:rFonts w:hint="eastAsia" w:ascii="宋体" w:hAnsi="宋体" w:cs="宋体"/>
                <w:b/>
                <w:bCs/>
                <w:sz w:val="21"/>
                <w:szCs w:val="21"/>
              </w:rPr>
            </w:pPr>
            <w:r>
              <w:rPr>
                <w:rFonts w:hint="eastAsia" w:ascii="宋体" w:hAnsi="宋体" w:cs="宋体"/>
                <w:b/>
                <w:bCs/>
                <w:sz w:val="21"/>
                <w:szCs w:val="21"/>
              </w:rPr>
              <w:t>评审要素投标资料索引表</w:t>
            </w:r>
          </w:p>
        </w:tc>
        <w:tc>
          <w:tcPr>
            <w:tcW w:w="1034" w:type="dxa"/>
            <w:tcBorders>
              <w:right w:val="single" w:color="auto" w:sz="4" w:space="0"/>
            </w:tcBorders>
            <w:noWrap w:val="0"/>
            <w:vAlign w:val="center"/>
          </w:tcPr>
          <w:p w14:paraId="5AF7045A">
            <w:pPr>
              <w:widowControl/>
              <w:spacing w:line="300" w:lineRule="exact"/>
              <w:jc w:val="center"/>
              <w:rPr>
                <w:rFonts w:hint="eastAsia" w:ascii="宋体" w:hAnsi="宋体" w:cs="宋体"/>
                <w:b/>
                <w:bCs/>
                <w:sz w:val="21"/>
                <w:szCs w:val="21"/>
              </w:rPr>
            </w:pPr>
          </w:p>
        </w:tc>
        <w:tc>
          <w:tcPr>
            <w:tcW w:w="1417" w:type="dxa"/>
            <w:tcBorders>
              <w:left w:val="single" w:color="auto" w:sz="4" w:space="0"/>
            </w:tcBorders>
            <w:noWrap w:val="0"/>
            <w:vAlign w:val="center"/>
          </w:tcPr>
          <w:p w14:paraId="77E5D04C">
            <w:pPr>
              <w:widowControl/>
              <w:spacing w:line="300" w:lineRule="exact"/>
              <w:jc w:val="center"/>
              <w:rPr>
                <w:rFonts w:hint="eastAsia" w:ascii="宋体" w:hAnsi="宋体" w:cs="宋体"/>
                <w:b/>
                <w:bCs/>
                <w:sz w:val="21"/>
                <w:szCs w:val="21"/>
              </w:rPr>
            </w:pPr>
          </w:p>
        </w:tc>
      </w:tr>
      <w:tr w14:paraId="32EBA1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jc w:val="center"/>
        </w:trPr>
        <w:tc>
          <w:tcPr>
            <w:tcW w:w="1357" w:type="dxa"/>
            <w:vMerge w:val="restart"/>
            <w:tcBorders>
              <w:right w:val="single" w:color="auto" w:sz="4" w:space="0"/>
            </w:tcBorders>
            <w:noWrap w:val="0"/>
            <w:vAlign w:val="center"/>
          </w:tcPr>
          <w:p w14:paraId="48E83C90">
            <w:pPr>
              <w:widowControl/>
              <w:spacing w:line="300" w:lineRule="exact"/>
              <w:jc w:val="center"/>
              <w:rPr>
                <w:rFonts w:hint="eastAsia" w:ascii="宋体" w:hAnsi="宋体" w:cs="宋体"/>
                <w:b/>
                <w:bCs/>
                <w:sz w:val="21"/>
                <w:szCs w:val="21"/>
              </w:rPr>
            </w:pPr>
            <w:r>
              <w:rPr>
                <w:rFonts w:hint="eastAsia" w:ascii="宋体" w:hAnsi="宋体" w:cs="宋体"/>
                <w:b/>
                <w:bCs/>
                <w:sz w:val="21"/>
                <w:szCs w:val="21"/>
              </w:rPr>
              <w:t>资格审查文件</w:t>
            </w:r>
          </w:p>
        </w:tc>
        <w:tc>
          <w:tcPr>
            <w:tcW w:w="878" w:type="dxa"/>
            <w:tcBorders>
              <w:left w:val="single" w:color="auto" w:sz="4" w:space="0"/>
            </w:tcBorders>
            <w:noWrap w:val="0"/>
            <w:vAlign w:val="center"/>
          </w:tcPr>
          <w:p w14:paraId="7BC75385">
            <w:pPr>
              <w:widowControl/>
              <w:numPr>
                <w:ilvl w:val="0"/>
                <w:numId w:val="2"/>
              </w:numPr>
              <w:spacing w:line="300" w:lineRule="exact"/>
              <w:jc w:val="center"/>
              <w:rPr>
                <w:rFonts w:hint="eastAsia" w:ascii="宋体" w:hAnsi="宋体" w:cs="宋体"/>
                <w:b/>
                <w:bCs/>
                <w:sz w:val="21"/>
                <w:szCs w:val="21"/>
              </w:rPr>
            </w:pPr>
          </w:p>
        </w:tc>
        <w:tc>
          <w:tcPr>
            <w:tcW w:w="5061" w:type="dxa"/>
            <w:noWrap w:val="0"/>
            <w:vAlign w:val="center"/>
          </w:tcPr>
          <w:p w14:paraId="097A7D0D">
            <w:pPr>
              <w:adjustRightInd w:val="0"/>
              <w:snapToGrid w:val="0"/>
              <w:rPr>
                <w:rFonts w:hint="eastAsia" w:ascii="宋体" w:hAnsi="宋体" w:eastAsia="宋体" w:cs="宋体"/>
                <w:b/>
                <w:bCs/>
                <w:sz w:val="21"/>
                <w:szCs w:val="21"/>
                <w:lang w:eastAsia="zh-CN"/>
              </w:rPr>
            </w:pPr>
            <w:r>
              <w:rPr>
                <w:rFonts w:hint="eastAsia" w:ascii="宋体" w:hAnsi="宋体" w:cs="宋体"/>
                <w:b/>
                <w:sz w:val="21"/>
                <w:szCs w:val="21"/>
              </w:rPr>
              <w:t>供应商</w:t>
            </w:r>
            <w:r>
              <w:rPr>
                <w:rFonts w:hint="eastAsia" w:ascii="宋体" w:hAnsi="宋体" w:cs="宋体"/>
                <w:b/>
                <w:sz w:val="21"/>
                <w:szCs w:val="21"/>
                <w:lang w:val="en-US" w:eastAsia="zh-CN"/>
              </w:rPr>
              <w:t>资格</w:t>
            </w:r>
          </w:p>
        </w:tc>
        <w:tc>
          <w:tcPr>
            <w:tcW w:w="1034" w:type="dxa"/>
            <w:tcBorders>
              <w:right w:val="single" w:color="auto" w:sz="4" w:space="0"/>
            </w:tcBorders>
            <w:noWrap w:val="0"/>
            <w:vAlign w:val="center"/>
          </w:tcPr>
          <w:p w14:paraId="74E27C71">
            <w:pPr>
              <w:widowControl/>
              <w:spacing w:line="300" w:lineRule="exact"/>
              <w:jc w:val="center"/>
              <w:rPr>
                <w:rFonts w:hint="eastAsia" w:ascii="宋体" w:hAnsi="宋体" w:cs="宋体"/>
                <w:b/>
                <w:bCs/>
                <w:sz w:val="21"/>
                <w:szCs w:val="21"/>
              </w:rPr>
            </w:pPr>
          </w:p>
        </w:tc>
        <w:tc>
          <w:tcPr>
            <w:tcW w:w="1417" w:type="dxa"/>
            <w:tcBorders>
              <w:left w:val="single" w:color="auto" w:sz="4" w:space="0"/>
            </w:tcBorders>
            <w:noWrap w:val="0"/>
            <w:vAlign w:val="center"/>
          </w:tcPr>
          <w:p w14:paraId="53AEBDA7">
            <w:pPr>
              <w:widowControl/>
              <w:spacing w:line="300" w:lineRule="exact"/>
              <w:jc w:val="center"/>
              <w:rPr>
                <w:rFonts w:hint="eastAsia" w:ascii="宋体" w:hAnsi="宋体" w:cs="宋体"/>
                <w:b/>
                <w:bCs/>
                <w:sz w:val="21"/>
                <w:szCs w:val="21"/>
              </w:rPr>
            </w:pPr>
          </w:p>
        </w:tc>
      </w:tr>
      <w:tr w14:paraId="0BFC84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8" w:hRule="atLeast"/>
          <w:jc w:val="center"/>
        </w:trPr>
        <w:tc>
          <w:tcPr>
            <w:tcW w:w="1357" w:type="dxa"/>
            <w:vMerge w:val="continue"/>
            <w:tcBorders>
              <w:right w:val="single" w:color="auto" w:sz="4" w:space="0"/>
            </w:tcBorders>
            <w:noWrap w:val="0"/>
            <w:vAlign w:val="center"/>
          </w:tcPr>
          <w:p w14:paraId="0BE7048C">
            <w:pPr>
              <w:widowControl/>
              <w:spacing w:line="300" w:lineRule="exact"/>
              <w:jc w:val="center"/>
              <w:rPr>
                <w:rFonts w:hint="eastAsia" w:ascii="宋体" w:hAnsi="宋体" w:cs="宋体"/>
                <w:b/>
                <w:bCs/>
                <w:sz w:val="21"/>
                <w:szCs w:val="21"/>
              </w:rPr>
            </w:pPr>
          </w:p>
        </w:tc>
        <w:tc>
          <w:tcPr>
            <w:tcW w:w="878" w:type="dxa"/>
            <w:tcBorders>
              <w:left w:val="single" w:color="auto" w:sz="4" w:space="0"/>
            </w:tcBorders>
            <w:noWrap w:val="0"/>
            <w:vAlign w:val="center"/>
          </w:tcPr>
          <w:p w14:paraId="7A8C95AD">
            <w:pPr>
              <w:widowControl/>
              <w:spacing w:line="300" w:lineRule="exact"/>
              <w:jc w:val="center"/>
              <w:rPr>
                <w:rFonts w:hint="eastAsia" w:ascii="宋体" w:hAnsi="宋体" w:cs="宋体"/>
                <w:sz w:val="21"/>
                <w:szCs w:val="21"/>
              </w:rPr>
            </w:pPr>
            <w:r>
              <w:rPr>
                <w:rFonts w:hint="eastAsia" w:ascii="宋体" w:hAnsi="宋体" w:cs="宋体"/>
                <w:bCs/>
                <w:sz w:val="21"/>
              </w:rPr>
              <w:t>1.1</w:t>
            </w:r>
          </w:p>
        </w:tc>
        <w:tc>
          <w:tcPr>
            <w:tcW w:w="5061" w:type="dxa"/>
            <w:noWrap w:val="0"/>
            <w:vAlign w:val="center"/>
          </w:tcPr>
          <w:p w14:paraId="3D6ADDE6">
            <w:pPr>
              <w:pStyle w:val="12"/>
              <w:shd w:val="clear" w:color="auto" w:fill="FFFFFF"/>
              <w:spacing w:before="0" w:beforeAutospacing="0" w:after="0" w:afterAutospacing="0" w:line="240" w:lineRule="auto"/>
              <w:jc w:val="both"/>
              <w:textAlignment w:val="baseline"/>
              <w:rPr>
                <w:rFonts w:hint="eastAsia" w:ascii="宋体" w:hAnsi="宋体" w:eastAsia="宋体" w:cs="宋体"/>
                <w:sz w:val="21"/>
                <w:szCs w:val="21"/>
              </w:rPr>
            </w:pPr>
            <w:r>
              <w:rPr>
                <w:rFonts w:hint="eastAsia" w:ascii="宋体" w:hAnsi="宋体" w:eastAsia="宋体" w:cs="宋体"/>
                <w:sz w:val="21"/>
                <w:szCs w:val="21"/>
                <w:shd w:val="clear" w:color="auto" w:fill="FFFFFF"/>
              </w:rPr>
              <w:t>应具备《政府采购法》第二十二条规定的条件：</w:t>
            </w:r>
          </w:p>
          <w:p w14:paraId="050F72DE">
            <w:pPr>
              <w:pStyle w:val="12"/>
              <w:shd w:val="clear" w:color="auto" w:fill="FFFFFF"/>
              <w:spacing w:before="0" w:beforeAutospacing="0" w:after="0" w:afterAutospacing="0" w:line="240" w:lineRule="auto"/>
              <w:ind w:firstLine="420" w:firstLineChars="200"/>
              <w:jc w:val="both"/>
              <w:textAlignment w:val="baseline"/>
              <w:rPr>
                <w:rFonts w:hint="eastAsia" w:ascii="宋体" w:hAnsi="宋体" w:eastAsia="宋体" w:cs="宋体"/>
                <w:sz w:val="21"/>
                <w:szCs w:val="21"/>
              </w:rPr>
            </w:pPr>
            <w:r>
              <w:rPr>
                <w:rFonts w:hint="eastAsia" w:ascii="宋体" w:hAnsi="宋体" w:eastAsia="宋体" w:cs="宋体"/>
                <w:sz w:val="21"/>
                <w:szCs w:val="21"/>
                <w:shd w:val="clear" w:color="auto" w:fill="FFFFFF"/>
              </w:rPr>
              <w:t>1</w:t>
            </w:r>
            <w:r>
              <w:rPr>
                <w:rFonts w:hint="eastAsia" w:ascii="宋体" w:hAnsi="宋体" w:eastAsia="宋体" w:cs="宋体"/>
                <w:sz w:val="21"/>
                <w:szCs w:val="21"/>
                <w:shd w:val="clear" w:color="auto" w:fill="FFFFFF"/>
                <w:lang w:eastAsia="zh-CN"/>
              </w:rPr>
              <w:t>.</w:t>
            </w:r>
            <w:r>
              <w:rPr>
                <w:rFonts w:hint="eastAsia" w:ascii="宋体" w:hAnsi="宋体" w:eastAsia="宋体" w:cs="宋体"/>
                <w:sz w:val="21"/>
                <w:szCs w:val="21"/>
                <w:shd w:val="clear" w:color="auto" w:fill="FFFFFF"/>
              </w:rPr>
              <w:t>投标人必须具有独立承担民事责任的能力：是在中华人民共和国境内注册的法人或其他组织或自然人，提供以下证明材料之一：①企业法人提供企业法人营业执照；②事业法人提供事业法人登记证；③其他组织提供其他组织的营业执照或执业许可证；④自然人提供居民身份证。（分支机构投标的，须提供具有法人资格的总公司（总所）出具给分支机构的授权书，并提供总公司（总所）和分支机构的营业执照（执业许可证）。已由总公司（总所）授权的，总公司（总所）取得的相关资质证书对分支机构有效，法律法规或者行业另有规定的除外。）</w:t>
            </w:r>
          </w:p>
          <w:p w14:paraId="2E6829E9">
            <w:pPr>
              <w:pStyle w:val="12"/>
              <w:shd w:val="clear" w:color="auto" w:fill="FFFFFF"/>
              <w:spacing w:before="0" w:beforeAutospacing="0" w:after="0" w:afterAutospacing="0" w:line="240" w:lineRule="auto"/>
              <w:ind w:firstLine="420" w:firstLineChars="200"/>
              <w:jc w:val="both"/>
              <w:textAlignment w:val="baseline"/>
              <w:rPr>
                <w:rFonts w:hint="eastAsia" w:ascii="宋体" w:hAnsi="宋体" w:eastAsia="宋体" w:cs="宋体"/>
                <w:sz w:val="21"/>
                <w:szCs w:val="21"/>
              </w:rPr>
            </w:pPr>
            <w:r>
              <w:rPr>
                <w:rFonts w:hint="eastAsia" w:ascii="宋体" w:hAnsi="宋体" w:eastAsia="宋体" w:cs="宋体"/>
                <w:sz w:val="21"/>
                <w:szCs w:val="21"/>
                <w:shd w:val="clear" w:color="auto" w:fill="FFFFFF"/>
              </w:rPr>
              <w:t>2</w:t>
            </w:r>
            <w:r>
              <w:rPr>
                <w:rFonts w:hint="eastAsia" w:ascii="宋体" w:hAnsi="宋体" w:eastAsia="宋体" w:cs="宋体"/>
                <w:sz w:val="21"/>
                <w:szCs w:val="21"/>
                <w:shd w:val="clear" w:color="auto" w:fill="FFFFFF"/>
                <w:lang w:eastAsia="zh-CN"/>
              </w:rPr>
              <w:t>.</w:t>
            </w:r>
            <w:r>
              <w:rPr>
                <w:rFonts w:hint="eastAsia" w:ascii="宋体" w:hAnsi="宋体" w:eastAsia="宋体" w:cs="宋体"/>
                <w:sz w:val="21"/>
                <w:szCs w:val="21"/>
                <w:shd w:val="clear" w:color="auto" w:fill="FFFFFF"/>
              </w:rPr>
              <w:t>具有良好的商业信誉和健全的财务会计制度。（提供《资格声明函》）</w:t>
            </w:r>
          </w:p>
          <w:p w14:paraId="1F607949">
            <w:pPr>
              <w:pStyle w:val="12"/>
              <w:shd w:val="clear" w:color="auto" w:fill="FFFFFF"/>
              <w:spacing w:before="0" w:beforeAutospacing="0" w:after="0" w:afterAutospacing="0" w:line="240" w:lineRule="auto"/>
              <w:ind w:firstLine="420" w:firstLineChars="200"/>
              <w:jc w:val="both"/>
              <w:textAlignment w:val="baseline"/>
              <w:rPr>
                <w:rFonts w:hint="eastAsia" w:ascii="宋体" w:hAnsi="宋体" w:eastAsia="宋体" w:cs="宋体"/>
                <w:sz w:val="21"/>
                <w:szCs w:val="21"/>
              </w:rPr>
            </w:pPr>
            <w:r>
              <w:rPr>
                <w:rFonts w:hint="eastAsia" w:ascii="宋体" w:hAnsi="宋体" w:eastAsia="宋体" w:cs="宋体"/>
                <w:sz w:val="21"/>
                <w:szCs w:val="21"/>
                <w:shd w:val="clear" w:color="auto" w:fill="FFFFFF"/>
              </w:rPr>
              <w:t>3</w:t>
            </w:r>
            <w:r>
              <w:rPr>
                <w:rFonts w:hint="eastAsia" w:ascii="宋体" w:hAnsi="宋体" w:eastAsia="宋体" w:cs="宋体"/>
                <w:sz w:val="21"/>
                <w:szCs w:val="21"/>
                <w:shd w:val="clear" w:color="auto" w:fill="FFFFFF"/>
                <w:lang w:eastAsia="zh-CN"/>
              </w:rPr>
              <w:t>.</w:t>
            </w:r>
            <w:r>
              <w:rPr>
                <w:rFonts w:hint="eastAsia" w:ascii="宋体" w:hAnsi="宋体" w:eastAsia="宋体" w:cs="宋体"/>
                <w:sz w:val="21"/>
                <w:szCs w:val="21"/>
                <w:shd w:val="clear" w:color="auto" w:fill="FFFFFF"/>
              </w:rPr>
              <w:t>有依法缴纳税收和社会保障资金的良好记录。（提供《资格声明函》）</w:t>
            </w:r>
          </w:p>
          <w:p w14:paraId="50ABA3C0">
            <w:pPr>
              <w:pStyle w:val="12"/>
              <w:shd w:val="clear" w:color="auto" w:fill="FFFFFF"/>
              <w:spacing w:before="0" w:beforeAutospacing="0" w:after="0" w:afterAutospacing="0" w:line="240" w:lineRule="auto"/>
              <w:ind w:firstLine="420" w:firstLineChars="200"/>
              <w:jc w:val="both"/>
              <w:textAlignment w:val="baseline"/>
              <w:rPr>
                <w:rFonts w:hint="eastAsia" w:ascii="宋体" w:hAnsi="宋体" w:eastAsia="宋体" w:cs="宋体"/>
                <w:sz w:val="21"/>
                <w:szCs w:val="21"/>
              </w:rPr>
            </w:pPr>
            <w:r>
              <w:rPr>
                <w:rFonts w:hint="eastAsia" w:ascii="宋体" w:hAnsi="宋体" w:eastAsia="宋体" w:cs="宋体"/>
                <w:sz w:val="21"/>
                <w:szCs w:val="21"/>
                <w:shd w:val="clear" w:color="auto" w:fill="FFFFFF"/>
              </w:rPr>
              <w:t>4</w:t>
            </w:r>
            <w:r>
              <w:rPr>
                <w:rFonts w:hint="eastAsia" w:ascii="宋体" w:hAnsi="宋体" w:eastAsia="宋体" w:cs="宋体"/>
                <w:sz w:val="21"/>
                <w:szCs w:val="21"/>
                <w:shd w:val="clear" w:color="auto" w:fill="FFFFFF"/>
                <w:lang w:eastAsia="zh-CN"/>
              </w:rPr>
              <w:t>.</w:t>
            </w:r>
            <w:r>
              <w:rPr>
                <w:rFonts w:hint="eastAsia" w:ascii="宋体" w:hAnsi="宋体" w:eastAsia="宋体" w:cs="宋体"/>
                <w:sz w:val="21"/>
                <w:szCs w:val="21"/>
                <w:shd w:val="clear" w:color="auto" w:fill="FFFFFF"/>
              </w:rPr>
              <w:t>具备履行合同所必需的设备和专业技术能力。（提供《资格声明函》）</w:t>
            </w:r>
          </w:p>
          <w:p w14:paraId="2F7350A1">
            <w:pPr>
              <w:pStyle w:val="12"/>
              <w:shd w:val="clear" w:color="auto" w:fill="FFFFFF"/>
              <w:spacing w:before="0" w:beforeAutospacing="0" w:after="0" w:afterAutospacing="0" w:line="240" w:lineRule="auto"/>
              <w:ind w:firstLine="420" w:firstLineChars="200"/>
              <w:jc w:val="both"/>
              <w:textAlignment w:val="baseline"/>
              <w:rPr>
                <w:rFonts w:hint="eastAsia" w:ascii="宋体" w:hAnsi="宋体" w:eastAsia="宋体" w:cs="宋体"/>
                <w:sz w:val="21"/>
                <w:szCs w:val="21"/>
                <w:shd w:val="clear" w:color="auto" w:fill="FFFFFF"/>
              </w:rPr>
            </w:pPr>
            <w:r>
              <w:rPr>
                <w:rFonts w:hint="eastAsia" w:ascii="宋体" w:hAnsi="宋体" w:eastAsia="宋体" w:cs="宋体"/>
                <w:sz w:val="21"/>
                <w:szCs w:val="21"/>
                <w:shd w:val="clear" w:color="auto" w:fill="FFFFFF"/>
              </w:rPr>
              <w:t>5</w:t>
            </w:r>
            <w:r>
              <w:rPr>
                <w:rFonts w:hint="eastAsia" w:ascii="宋体" w:hAnsi="宋体" w:eastAsia="宋体" w:cs="宋体"/>
                <w:sz w:val="21"/>
                <w:szCs w:val="21"/>
                <w:shd w:val="clear" w:color="auto" w:fill="FFFFFF"/>
                <w:lang w:eastAsia="zh-CN"/>
              </w:rPr>
              <w:t>.</w:t>
            </w:r>
            <w:r>
              <w:rPr>
                <w:rFonts w:hint="eastAsia" w:ascii="宋体" w:hAnsi="宋体" w:eastAsia="宋体" w:cs="宋体"/>
                <w:sz w:val="21"/>
                <w:szCs w:val="21"/>
                <w:shd w:val="clear" w:color="auto" w:fill="FFFFFF"/>
              </w:rPr>
              <w:t>投标人参加政府采购活动前三年内，在经营活动中没有重大违法记录。（提供《资格声明函》）</w:t>
            </w:r>
          </w:p>
          <w:p w14:paraId="4A9DEFA3">
            <w:pPr>
              <w:pStyle w:val="12"/>
              <w:shd w:val="clear" w:color="auto" w:fill="FFFFFF"/>
              <w:spacing w:before="0" w:beforeAutospacing="0" w:after="0" w:afterAutospacing="0" w:line="240" w:lineRule="auto"/>
              <w:ind w:firstLine="420" w:firstLineChars="200"/>
              <w:jc w:val="both"/>
              <w:textAlignment w:val="baseline"/>
              <w:rPr>
                <w:rFonts w:hint="eastAsia" w:ascii="宋体" w:hAnsi="宋体" w:cs="宋体"/>
                <w:bCs/>
                <w:sz w:val="21"/>
                <w:szCs w:val="21"/>
              </w:rPr>
            </w:pPr>
            <w:r>
              <w:rPr>
                <w:rFonts w:hint="eastAsia" w:ascii="宋体" w:hAnsi="宋体" w:eastAsia="宋体" w:cs="宋体"/>
                <w:sz w:val="21"/>
                <w:szCs w:val="21"/>
                <w:shd w:val="clear" w:color="auto" w:fill="FFFFFF"/>
              </w:rPr>
              <w:t>6</w:t>
            </w:r>
            <w:r>
              <w:rPr>
                <w:rFonts w:hint="eastAsia" w:ascii="宋体" w:hAnsi="宋体" w:eastAsia="宋体" w:cs="宋体"/>
                <w:sz w:val="21"/>
                <w:szCs w:val="21"/>
                <w:shd w:val="clear" w:color="auto" w:fill="FFFFFF"/>
                <w:lang w:eastAsia="zh-CN"/>
              </w:rPr>
              <w:t>.</w:t>
            </w:r>
            <w:r>
              <w:rPr>
                <w:rFonts w:hint="eastAsia" w:ascii="宋体" w:hAnsi="宋体" w:eastAsia="宋体" w:cs="宋体"/>
                <w:sz w:val="21"/>
                <w:szCs w:val="21"/>
                <w:shd w:val="clear" w:color="auto" w:fill="FFFFFF"/>
              </w:rPr>
              <w:t>投标人必须符合法律、行政法规规定的其他条件。（提供《资格声明函》）</w:t>
            </w:r>
          </w:p>
        </w:tc>
        <w:tc>
          <w:tcPr>
            <w:tcW w:w="1034" w:type="dxa"/>
            <w:tcBorders>
              <w:right w:val="single" w:color="auto" w:sz="4" w:space="0"/>
            </w:tcBorders>
            <w:noWrap w:val="0"/>
            <w:vAlign w:val="center"/>
          </w:tcPr>
          <w:p w14:paraId="4F8AEC72">
            <w:pPr>
              <w:widowControl/>
              <w:spacing w:line="300" w:lineRule="exact"/>
              <w:jc w:val="center"/>
              <w:rPr>
                <w:rFonts w:hint="eastAsia" w:ascii="宋体" w:hAnsi="宋体" w:cs="宋体"/>
                <w:b/>
                <w:bCs/>
                <w:sz w:val="21"/>
                <w:szCs w:val="21"/>
              </w:rPr>
            </w:pPr>
          </w:p>
        </w:tc>
        <w:tc>
          <w:tcPr>
            <w:tcW w:w="1417" w:type="dxa"/>
            <w:tcBorders>
              <w:left w:val="single" w:color="auto" w:sz="4" w:space="0"/>
            </w:tcBorders>
            <w:noWrap w:val="0"/>
            <w:vAlign w:val="center"/>
          </w:tcPr>
          <w:p w14:paraId="22D1086E">
            <w:pPr>
              <w:widowControl/>
              <w:spacing w:line="300" w:lineRule="exact"/>
              <w:jc w:val="center"/>
              <w:rPr>
                <w:rFonts w:hint="eastAsia" w:ascii="宋体" w:hAnsi="宋体" w:cs="宋体"/>
                <w:b/>
                <w:bCs/>
                <w:sz w:val="21"/>
                <w:szCs w:val="21"/>
              </w:rPr>
            </w:pPr>
          </w:p>
        </w:tc>
      </w:tr>
      <w:tr w14:paraId="4C9D1F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8" w:hRule="atLeast"/>
          <w:jc w:val="center"/>
        </w:trPr>
        <w:tc>
          <w:tcPr>
            <w:tcW w:w="1357" w:type="dxa"/>
            <w:vMerge w:val="continue"/>
            <w:tcBorders>
              <w:right w:val="single" w:color="auto" w:sz="4" w:space="0"/>
            </w:tcBorders>
            <w:noWrap w:val="0"/>
            <w:vAlign w:val="center"/>
          </w:tcPr>
          <w:p w14:paraId="0FB1102F">
            <w:pPr>
              <w:widowControl/>
              <w:spacing w:line="300" w:lineRule="exact"/>
              <w:jc w:val="center"/>
              <w:rPr>
                <w:rFonts w:hint="eastAsia" w:ascii="宋体" w:hAnsi="宋体" w:cs="宋体"/>
                <w:b/>
                <w:bCs/>
                <w:sz w:val="21"/>
                <w:szCs w:val="21"/>
              </w:rPr>
            </w:pPr>
          </w:p>
        </w:tc>
        <w:tc>
          <w:tcPr>
            <w:tcW w:w="878" w:type="dxa"/>
            <w:tcBorders>
              <w:left w:val="single" w:color="auto" w:sz="4" w:space="0"/>
            </w:tcBorders>
            <w:noWrap w:val="0"/>
            <w:vAlign w:val="center"/>
          </w:tcPr>
          <w:p w14:paraId="5CE83B4F">
            <w:pPr>
              <w:widowControl/>
              <w:spacing w:line="300" w:lineRule="exact"/>
              <w:jc w:val="center"/>
              <w:rPr>
                <w:rFonts w:hint="eastAsia" w:ascii="宋体" w:hAnsi="宋体" w:cs="宋体"/>
                <w:sz w:val="21"/>
                <w:szCs w:val="21"/>
              </w:rPr>
            </w:pPr>
            <w:r>
              <w:rPr>
                <w:rFonts w:hint="eastAsia" w:ascii="宋体" w:hAnsi="宋体" w:cs="宋体"/>
                <w:bCs/>
                <w:sz w:val="21"/>
              </w:rPr>
              <w:t>1.2</w:t>
            </w:r>
          </w:p>
        </w:tc>
        <w:tc>
          <w:tcPr>
            <w:tcW w:w="5061" w:type="dxa"/>
            <w:noWrap w:val="0"/>
            <w:vAlign w:val="center"/>
          </w:tcPr>
          <w:p w14:paraId="146F3F90">
            <w:pPr>
              <w:pStyle w:val="12"/>
              <w:widowControl w:val="0"/>
              <w:shd w:val="clear" w:color="auto" w:fill="FFFFFF"/>
              <w:spacing w:before="0" w:beforeAutospacing="0" w:after="0" w:afterAutospacing="0" w:line="240" w:lineRule="auto"/>
              <w:jc w:val="left"/>
              <w:textAlignment w:val="baseline"/>
              <w:rPr>
                <w:rFonts w:hint="eastAsia" w:ascii="宋体" w:hAnsi="宋体" w:cs="宋体"/>
                <w:bCs/>
                <w:sz w:val="21"/>
                <w:szCs w:val="21"/>
              </w:rPr>
            </w:pPr>
            <w:r>
              <w:rPr>
                <w:rFonts w:hint="eastAsia" w:ascii="宋体" w:hAnsi="宋体" w:eastAsia="宋体" w:cs="宋体"/>
                <w:sz w:val="21"/>
                <w:szCs w:val="21"/>
                <w:shd w:val="clear" w:color="auto" w:fill="FFFFFF"/>
                <w:lang w:eastAsia="zh-CN"/>
              </w:rPr>
              <w:t>未被列入“信用中国”网站(www.creditchina.gov.cn)“失信被执行人查询或重大税收违法失信主体名单或严重失信主体名单查询”；不处于中国政府采购网(www.ccgp.gov.cn)“政府采购严重违法失信行为信息记录”中的禁止参加政府采购活动期间。（以采购代理机构于投标（响应）截止时间当天在“信用中国”网站（www.creditchina.gov.cn）及中国政府采购网（http://www.ccgp.gov.cn/）查询结果为准，如相关失信记录已失效，投标人需提供相关证明资料）</w:t>
            </w:r>
            <w:r>
              <w:rPr>
                <w:rFonts w:hint="eastAsia" w:ascii="宋体" w:hAnsi="宋体" w:eastAsia="宋体" w:cs="宋体"/>
                <w:sz w:val="21"/>
                <w:szCs w:val="21"/>
                <w:shd w:val="clear" w:color="auto" w:fill="FFFFFF"/>
              </w:rPr>
              <w:t>；</w:t>
            </w:r>
          </w:p>
        </w:tc>
        <w:tc>
          <w:tcPr>
            <w:tcW w:w="1034" w:type="dxa"/>
            <w:tcBorders>
              <w:right w:val="single" w:color="auto" w:sz="4" w:space="0"/>
            </w:tcBorders>
            <w:noWrap w:val="0"/>
            <w:vAlign w:val="center"/>
          </w:tcPr>
          <w:p w14:paraId="21E5F46A">
            <w:pPr>
              <w:widowControl/>
              <w:spacing w:line="300" w:lineRule="exact"/>
              <w:jc w:val="center"/>
              <w:rPr>
                <w:rFonts w:hint="eastAsia" w:ascii="宋体" w:hAnsi="宋体" w:cs="宋体"/>
                <w:b/>
                <w:bCs/>
                <w:sz w:val="21"/>
                <w:szCs w:val="21"/>
              </w:rPr>
            </w:pPr>
          </w:p>
        </w:tc>
        <w:tc>
          <w:tcPr>
            <w:tcW w:w="1417" w:type="dxa"/>
            <w:tcBorders>
              <w:left w:val="single" w:color="auto" w:sz="4" w:space="0"/>
            </w:tcBorders>
            <w:noWrap w:val="0"/>
            <w:vAlign w:val="center"/>
          </w:tcPr>
          <w:p w14:paraId="775D3EF0">
            <w:pPr>
              <w:widowControl/>
              <w:spacing w:line="300" w:lineRule="exact"/>
              <w:jc w:val="center"/>
              <w:rPr>
                <w:rFonts w:hint="eastAsia" w:ascii="宋体" w:hAnsi="宋体" w:cs="宋体"/>
                <w:b/>
                <w:bCs/>
                <w:sz w:val="21"/>
                <w:szCs w:val="21"/>
              </w:rPr>
            </w:pPr>
          </w:p>
        </w:tc>
      </w:tr>
      <w:tr w14:paraId="7D4D6E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8" w:hRule="atLeast"/>
          <w:jc w:val="center"/>
        </w:trPr>
        <w:tc>
          <w:tcPr>
            <w:tcW w:w="1357" w:type="dxa"/>
            <w:vMerge w:val="continue"/>
            <w:tcBorders>
              <w:right w:val="single" w:color="auto" w:sz="4" w:space="0"/>
            </w:tcBorders>
            <w:noWrap w:val="0"/>
            <w:vAlign w:val="center"/>
          </w:tcPr>
          <w:p w14:paraId="1199C6B4">
            <w:pPr>
              <w:widowControl/>
              <w:spacing w:line="300" w:lineRule="exact"/>
              <w:jc w:val="center"/>
              <w:rPr>
                <w:rFonts w:hint="eastAsia" w:ascii="宋体" w:hAnsi="宋体" w:cs="宋体"/>
                <w:b/>
                <w:bCs/>
                <w:sz w:val="21"/>
                <w:szCs w:val="21"/>
              </w:rPr>
            </w:pPr>
          </w:p>
        </w:tc>
        <w:tc>
          <w:tcPr>
            <w:tcW w:w="878" w:type="dxa"/>
            <w:tcBorders>
              <w:left w:val="single" w:color="auto" w:sz="4" w:space="0"/>
            </w:tcBorders>
            <w:noWrap w:val="0"/>
            <w:vAlign w:val="center"/>
          </w:tcPr>
          <w:p w14:paraId="7B934675">
            <w:pPr>
              <w:widowControl/>
              <w:spacing w:line="300" w:lineRule="exact"/>
              <w:jc w:val="center"/>
              <w:rPr>
                <w:rFonts w:hint="eastAsia" w:ascii="宋体" w:hAnsi="宋体" w:cs="宋体"/>
                <w:sz w:val="21"/>
                <w:szCs w:val="21"/>
              </w:rPr>
            </w:pPr>
            <w:r>
              <w:rPr>
                <w:rFonts w:hint="eastAsia" w:ascii="宋体" w:hAnsi="宋体" w:cs="宋体"/>
                <w:bCs/>
                <w:sz w:val="21"/>
              </w:rPr>
              <w:t>1.3</w:t>
            </w:r>
          </w:p>
        </w:tc>
        <w:tc>
          <w:tcPr>
            <w:tcW w:w="5061" w:type="dxa"/>
            <w:noWrap w:val="0"/>
            <w:vAlign w:val="center"/>
          </w:tcPr>
          <w:p w14:paraId="556A56C1">
            <w:pPr>
              <w:pStyle w:val="12"/>
              <w:shd w:val="clear" w:color="auto" w:fill="FFFFFF"/>
              <w:spacing w:before="0" w:beforeAutospacing="0" w:after="0" w:afterAutospacing="0" w:line="240" w:lineRule="auto"/>
              <w:jc w:val="both"/>
              <w:textAlignment w:val="baseline"/>
              <w:rPr>
                <w:rFonts w:hint="eastAsia" w:ascii="宋体" w:hAnsi="宋体" w:cs="宋体"/>
                <w:bCs/>
                <w:sz w:val="21"/>
                <w:szCs w:val="21"/>
              </w:rPr>
            </w:pPr>
            <w:r>
              <w:rPr>
                <w:rFonts w:hint="eastAsia" w:ascii="宋体" w:hAnsi="宋体" w:eastAsia="宋体" w:cs="宋体"/>
                <w:sz w:val="21"/>
                <w:szCs w:val="21"/>
                <w:shd w:val="clear" w:color="auto" w:fill="FFFFFF"/>
              </w:rPr>
              <w:t>本项目只接受获取了采购文件的单位提交的投标文件。</w:t>
            </w:r>
          </w:p>
        </w:tc>
        <w:tc>
          <w:tcPr>
            <w:tcW w:w="1034" w:type="dxa"/>
            <w:tcBorders>
              <w:right w:val="single" w:color="auto" w:sz="4" w:space="0"/>
            </w:tcBorders>
            <w:noWrap w:val="0"/>
            <w:vAlign w:val="center"/>
          </w:tcPr>
          <w:p w14:paraId="49841D6B">
            <w:pPr>
              <w:widowControl/>
              <w:spacing w:line="300" w:lineRule="exact"/>
              <w:jc w:val="center"/>
              <w:rPr>
                <w:rFonts w:hint="eastAsia" w:ascii="宋体" w:hAnsi="宋体" w:cs="宋体"/>
                <w:b/>
                <w:bCs/>
                <w:sz w:val="21"/>
                <w:szCs w:val="21"/>
              </w:rPr>
            </w:pPr>
          </w:p>
        </w:tc>
        <w:tc>
          <w:tcPr>
            <w:tcW w:w="1417" w:type="dxa"/>
            <w:tcBorders>
              <w:left w:val="single" w:color="auto" w:sz="4" w:space="0"/>
            </w:tcBorders>
            <w:noWrap w:val="0"/>
            <w:vAlign w:val="center"/>
          </w:tcPr>
          <w:p w14:paraId="531531F5">
            <w:pPr>
              <w:widowControl/>
              <w:spacing w:line="300" w:lineRule="exact"/>
              <w:jc w:val="center"/>
              <w:rPr>
                <w:rFonts w:hint="eastAsia" w:ascii="宋体" w:hAnsi="宋体" w:cs="宋体"/>
                <w:b/>
                <w:bCs/>
                <w:sz w:val="21"/>
                <w:szCs w:val="21"/>
              </w:rPr>
            </w:pPr>
          </w:p>
        </w:tc>
      </w:tr>
      <w:tr w14:paraId="491340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8" w:hRule="atLeast"/>
          <w:jc w:val="center"/>
        </w:trPr>
        <w:tc>
          <w:tcPr>
            <w:tcW w:w="1357" w:type="dxa"/>
            <w:vMerge w:val="continue"/>
            <w:tcBorders>
              <w:right w:val="single" w:color="auto" w:sz="4" w:space="0"/>
            </w:tcBorders>
            <w:noWrap w:val="0"/>
            <w:vAlign w:val="center"/>
          </w:tcPr>
          <w:p w14:paraId="47E63FD0">
            <w:pPr>
              <w:widowControl/>
              <w:spacing w:line="300" w:lineRule="exact"/>
              <w:jc w:val="center"/>
              <w:rPr>
                <w:rFonts w:hint="eastAsia" w:ascii="宋体" w:hAnsi="宋体" w:cs="宋体"/>
                <w:b/>
                <w:bCs/>
                <w:sz w:val="21"/>
                <w:szCs w:val="21"/>
              </w:rPr>
            </w:pPr>
          </w:p>
        </w:tc>
        <w:tc>
          <w:tcPr>
            <w:tcW w:w="878" w:type="dxa"/>
            <w:tcBorders>
              <w:left w:val="single" w:color="auto" w:sz="4" w:space="0"/>
            </w:tcBorders>
            <w:noWrap w:val="0"/>
            <w:vAlign w:val="center"/>
          </w:tcPr>
          <w:p w14:paraId="0E630C7C">
            <w:pPr>
              <w:widowControl/>
              <w:spacing w:line="300" w:lineRule="exact"/>
              <w:jc w:val="center"/>
              <w:rPr>
                <w:rFonts w:hint="eastAsia" w:ascii="宋体" w:hAnsi="宋体" w:cs="宋体"/>
                <w:sz w:val="21"/>
                <w:szCs w:val="21"/>
              </w:rPr>
            </w:pPr>
            <w:r>
              <w:rPr>
                <w:rFonts w:hint="eastAsia" w:ascii="宋体" w:hAnsi="宋体" w:cs="宋体"/>
                <w:bCs/>
                <w:sz w:val="21"/>
              </w:rPr>
              <w:t>1.4</w:t>
            </w:r>
          </w:p>
        </w:tc>
        <w:tc>
          <w:tcPr>
            <w:tcW w:w="5061" w:type="dxa"/>
            <w:noWrap w:val="0"/>
            <w:vAlign w:val="center"/>
          </w:tcPr>
          <w:p w14:paraId="64CB12CF">
            <w:pPr>
              <w:pStyle w:val="12"/>
              <w:shd w:val="clear" w:color="auto" w:fill="FFFFFF"/>
              <w:spacing w:before="0" w:beforeAutospacing="0" w:after="0" w:afterAutospacing="0" w:line="240" w:lineRule="auto"/>
              <w:jc w:val="both"/>
              <w:textAlignment w:val="baseline"/>
              <w:rPr>
                <w:rFonts w:hint="eastAsia" w:ascii="宋体" w:hAnsi="宋体" w:eastAsia="宋体" w:cs="宋体"/>
                <w:sz w:val="21"/>
                <w:szCs w:val="21"/>
                <w:shd w:val="clear" w:color="auto" w:fill="FFFFFF"/>
              </w:rPr>
            </w:pPr>
            <w:r>
              <w:rPr>
                <w:rFonts w:hint="eastAsia" w:ascii="宋体" w:hAnsi="宋体" w:eastAsia="宋体" w:cs="宋体"/>
                <w:sz w:val="21"/>
                <w:szCs w:val="21"/>
                <w:shd w:val="clear" w:color="auto" w:fill="FFFFFF"/>
              </w:rPr>
              <w:t>不得参与同一采购项目竞争的投标人（提供资格声明函）</w:t>
            </w:r>
          </w:p>
          <w:p w14:paraId="6F0D93D9">
            <w:pPr>
              <w:pStyle w:val="12"/>
              <w:shd w:val="clear" w:color="auto" w:fill="FFFFFF"/>
              <w:spacing w:before="0" w:beforeAutospacing="0" w:after="0" w:afterAutospacing="0" w:line="240" w:lineRule="auto"/>
              <w:ind w:firstLine="420" w:firstLineChars="200"/>
              <w:jc w:val="both"/>
              <w:textAlignment w:val="baseline"/>
              <w:rPr>
                <w:rFonts w:hint="eastAsia" w:ascii="宋体" w:hAnsi="宋体" w:eastAsia="宋体" w:cs="宋体"/>
                <w:sz w:val="21"/>
                <w:szCs w:val="21"/>
                <w:shd w:val="clear" w:color="auto" w:fill="FFFFFF"/>
              </w:rPr>
            </w:pPr>
            <w:r>
              <w:rPr>
                <w:rFonts w:hint="eastAsia" w:ascii="宋体" w:hAnsi="宋体" w:eastAsia="宋体" w:cs="宋体"/>
                <w:sz w:val="21"/>
                <w:szCs w:val="21"/>
                <w:shd w:val="clear" w:color="auto" w:fill="FFFFFF"/>
              </w:rPr>
              <w:t>1</w:t>
            </w:r>
            <w:r>
              <w:rPr>
                <w:rFonts w:hint="eastAsia" w:ascii="宋体" w:hAnsi="宋体" w:eastAsia="宋体" w:cs="宋体"/>
                <w:sz w:val="21"/>
                <w:szCs w:val="21"/>
                <w:shd w:val="clear" w:color="auto" w:fill="FFFFFF"/>
                <w:lang w:eastAsia="zh-CN"/>
              </w:rPr>
              <w:t>.</w:t>
            </w:r>
            <w:r>
              <w:rPr>
                <w:rFonts w:hint="eastAsia" w:ascii="宋体" w:hAnsi="宋体" w:eastAsia="宋体" w:cs="宋体"/>
                <w:sz w:val="21"/>
                <w:szCs w:val="21"/>
                <w:shd w:val="clear" w:color="auto" w:fill="FFFFFF"/>
              </w:rPr>
              <w:t>单位负责人为同一人或者存在直接控股、管理关系的不同投标人，不得参加同一包组投标或者未划分包组的同一招标项目的政府采购活动。如同时参加，则评审时均作无效投标处理。</w:t>
            </w:r>
          </w:p>
          <w:p w14:paraId="0D6DBBEB">
            <w:pPr>
              <w:pStyle w:val="12"/>
              <w:shd w:val="clear" w:color="auto" w:fill="FFFFFF"/>
              <w:spacing w:before="0" w:beforeAutospacing="0" w:after="0" w:afterAutospacing="0" w:line="240" w:lineRule="auto"/>
              <w:ind w:firstLine="420" w:firstLineChars="200"/>
              <w:jc w:val="both"/>
              <w:textAlignment w:val="baseline"/>
              <w:rPr>
                <w:rFonts w:hint="eastAsia" w:ascii="宋体" w:hAnsi="宋体" w:cs="宋体"/>
                <w:bCs/>
                <w:sz w:val="21"/>
                <w:szCs w:val="21"/>
              </w:rPr>
            </w:pPr>
            <w:r>
              <w:rPr>
                <w:rFonts w:hint="eastAsia" w:ascii="宋体" w:hAnsi="宋体" w:eastAsia="宋体" w:cs="宋体"/>
                <w:sz w:val="21"/>
                <w:szCs w:val="21"/>
                <w:shd w:val="clear" w:color="auto" w:fill="FFFFFF"/>
              </w:rPr>
              <w:t>2</w:t>
            </w:r>
            <w:r>
              <w:rPr>
                <w:rFonts w:hint="eastAsia" w:ascii="宋体" w:hAnsi="宋体" w:eastAsia="宋体" w:cs="宋体"/>
                <w:sz w:val="21"/>
                <w:szCs w:val="21"/>
                <w:shd w:val="clear" w:color="auto" w:fill="FFFFFF"/>
                <w:lang w:eastAsia="zh-CN"/>
              </w:rPr>
              <w:t>.</w:t>
            </w:r>
            <w:r>
              <w:rPr>
                <w:rFonts w:hint="eastAsia" w:ascii="宋体" w:hAnsi="宋体" w:eastAsia="宋体" w:cs="宋体"/>
                <w:sz w:val="21"/>
                <w:szCs w:val="21"/>
                <w:shd w:val="clear" w:color="auto" w:fill="FFFFFF"/>
              </w:rPr>
              <w:t>为采购项目提供整体设计、规范编制或者项目管理、监理、检测等服务的投标人，不得再参加该采购项目的其他采购活动。</w:t>
            </w:r>
          </w:p>
        </w:tc>
        <w:tc>
          <w:tcPr>
            <w:tcW w:w="1034" w:type="dxa"/>
            <w:tcBorders>
              <w:right w:val="single" w:color="auto" w:sz="4" w:space="0"/>
            </w:tcBorders>
            <w:noWrap w:val="0"/>
            <w:vAlign w:val="center"/>
          </w:tcPr>
          <w:p w14:paraId="0190233F">
            <w:pPr>
              <w:widowControl/>
              <w:spacing w:line="300" w:lineRule="exact"/>
              <w:jc w:val="center"/>
              <w:rPr>
                <w:rFonts w:hint="eastAsia" w:ascii="宋体" w:hAnsi="宋体" w:cs="宋体"/>
                <w:b/>
                <w:bCs/>
                <w:sz w:val="21"/>
                <w:szCs w:val="21"/>
              </w:rPr>
            </w:pPr>
          </w:p>
        </w:tc>
        <w:tc>
          <w:tcPr>
            <w:tcW w:w="1417" w:type="dxa"/>
            <w:tcBorders>
              <w:left w:val="single" w:color="auto" w:sz="4" w:space="0"/>
            </w:tcBorders>
            <w:noWrap w:val="0"/>
            <w:vAlign w:val="center"/>
          </w:tcPr>
          <w:p w14:paraId="057C9976">
            <w:pPr>
              <w:widowControl/>
              <w:spacing w:line="300" w:lineRule="exact"/>
              <w:jc w:val="center"/>
              <w:rPr>
                <w:rFonts w:hint="eastAsia" w:ascii="宋体" w:hAnsi="宋体" w:cs="宋体"/>
                <w:b/>
                <w:bCs/>
                <w:sz w:val="21"/>
                <w:szCs w:val="21"/>
              </w:rPr>
            </w:pPr>
          </w:p>
        </w:tc>
      </w:tr>
      <w:tr w14:paraId="2F6A1E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8" w:hRule="atLeast"/>
          <w:jc w:val="center"/>
        </w:trPr>
        <w:tc>
          <w:tcPr>
            <w:tcW w:w="1357" w:type="dxa"/>
            <w:vMerge w:val="continue"/>
            <w:tcBorders>
              <w:right w:val="single" w:color="auto" w:sz="4" w:space="0"/>
            </w:tcBorders>
            <w:noWrap w:val="0"/>
            <w:vAlign w:val="center"/>
          </w:tcPr>
          <w:p w14:paraId="172A8864">
            <w:pPr>
              <w:widowControl/>
              <w:spacing w:line="300" w:lineRule="exact"/>
              <w:jc w:val="center"/>
              <w:rPr>
                <w:rFonts w:hint="eastAsia" w:ascii="宋体" w:hAnsi="宋体" w:cs="宋体"/>
                <w:b/>
                <w:bCs/>
                <w:sz w:val="21"/>
                <w:szCs w:val="21"/>
              </w:rPr>
            </w:pPr>
          </w:p>
        </w:tc>
        <w:tc>
          <w:tcPr>
            <w:tcW w:w="878" w:type="dxa"/>
            <w:tcBorders>
              <w:left w:val="single" w:color="auto" w:sz="4" w:space="0"/>
            </w:tcBorders>
            <w:noWrap w:val="0"/>
            <w:vAlign w:val="center"/>
          </w:tcPr>
          <w:p w14:paraId="4BEFB09F">
            <w:pPr>
              <w:widowControl/>
              <w:spacing w:line="300" w:lineRule="exact"/>
              <w:jc w:val="center"/>
              <w:rPr>
                <w:rFonts w:hint="eastAsia" w:ascii="宋体" w:hAnsi="宋体" w:eastAsia="宋体" w:cs="宋体"/>
                <w:sz w:val="21"/>
                <w:szCs w:val="21"/>
                <w:lang w:eastAsia="zh-CN"/>
              </w:rPr>
            </w:pPr>
            <w:r>
              <w:rPr>
                <w:rFonts w:hint="eastAsia" w:ascii="宋体" w:hAnsi="宋体" w:cs="宋体"/>
                <w:bCs/>
                <w:sz w:val="21"/>
              </w:rPr>
              <w:t>1.</w:t>
            </w:r>
            <w:r>
              <w:rPr>
                <w:rFonts w:hint="eastAsia" w:ascii="宋体" w:hAnsi="宋体" w:cs="宋体"/>
                <w:bCs/>
                <w:sz w:val="21"/>
                <w:lang w:val="en-US" w:eastAsia="zh-CN"/>
              </w:rPr>
              <w:t>5</w:t>
            </w:r>
          </w:p>
        </w:tc>
        <w:tc>
          <w:tcPr>
            <w:tcW w:w="5061" w:type="dxa"/>
            <w:noWrap w:val="0"/>
            <w:vAlign w:val="center"/>
          </w:tcPr>
          <w:p w14:paraId="7C49A6D1">
            <w:pPr>
              <w:pStyle w:val="12"/>
              <w:shd w:val="clear" w:color="auto" w:fill="FFFFFF"/>
              <w:spacing w:before="0" w:beforeAutospacing="0" w:after="0" w:afterAutospacing="0" w:line="240" w:lineRule="auto"/>
              <w:jc w:val="both"/>
              <w:textAlignment w:val="baseline"/>
              <w:rPr>
                <w:rFonts w:hint="eastAsia" w:ascii="宋体" w:hAnsi="宋体" w:cs="宋体"/>
                <w:bCs/>
                <w:sz w:val="21"/>
                <w:szCs w:val="21"/>
              </w:rPr>
            </w:pPr>
            <w:r>
              <w:rPr>
                <w:rFonts w:hint="eastAsia" w:ascii="宋体" w:hAnsi="宋体" w:eastAsia="宋体" w:cs="宋体"/>
                <w:sz w:val="21"/>
                <w:szCs w:val="21"/>
                <w:shd w:val="clear" w:color="auto" w:fill="FFFFFF"/>
              </w:rPr>
              <w:t>本项目不接受联合体投标。</w:t>
            </w:r>
          </w:p>
        </w:tc>
        <w:tc>
          <w:tcPr>
            <w:tcW w:w="1034" w:type="dxa"/>
            <w:tcBorders>
              <w:right w:val="single" w:color="auto" w:sz="4" w:space="0"/>
            </w:tcBorders>
            <w:noWrap w:val="0"/>
            <w:vAlign w:val="center"/>
          </w:tcPr>
          <w:p w14:paraId="09D70B02">
            <w:pPr>
              <w:widowControl/>
              <w:spacing w:line="300" w:lineRule="exact"/>
              <w:jc w:val="center"/>
              <w:rPr>
                <w:rFonts w:hint="eastAsia" w:ascii="宋体" w:hAnsi="宋体" w:cs="宋体"/>
                <w:b/>
                <w:bCs/>
                <w:sz w:val="21"/>
                <w:szCs w:val="21"/>
              </w:rPr>
            </w:pPr>
          </w:p>
        </w:tc>
        <w:tc>
          <w:tcPr>
            <w:tcW w:w="1417" w:type="dxa"/>
            <w:tcBorders>
              <w:left w:val="single" w:color="auto" w:sz="4" w:space="0"/>
            </w:tcBorders>
            <w:noWrap w:val="0"/>
            <w:vAlign w:val="center"/>
          </w:tcPr>
          <w:p w14:paraId="771ED977">
            <w:pPr>
              <w:widowControl/>
              <w:spacing w:line="300" w:lineRule="exact"/>
              <w:jc w:val="center"/>
              <w:rPr>
                <w:rFonts w:hint="eastAsia" w:ascii="宋体" w:hAnsi="宋体" w:cs="宋体"/>
                <w:b/>
                <w:bCs/>
                <w:sz w:val="21"/>
                <w:szCs w:val="21"/>
              </w:rPr>
            </w:pPr>
          </w:p>
        </w:tc>
      </w:tr>
      <w:tr w14:paraId="3CE0DA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357" w:type="dxa"/>
            <w:vMerge w:val="continue"/>
            <w:tcBorders>
              <w:right w:val="single" w:color="auto" w:sz="4" w:space="0"/>
            </w:tcBorders>
            <w:noWrap w:val="0"/>
            <w:vAlign w:val="center"/>
          </w:tcPr>
          <w:p w14:paraId="4BBE983E">
            <w:pPr>
              <w:widowControl/>
              <w:spacing w:line="300" w:lineRule="exact"/>
              <w:jc w:val="center"/>
              <w:rPr>
                <w:rFonts w:hint="eastAsia" w:ascii="宋体" w:hAnsi="宋体" w:cs="宋体"/>
                <w:b/>
                <w:bCs/>
                <w:sz w:val="21"/>
                <w:szCs w:val="21"/>
              </w:rPr>
            </w:pPr>
          </w:p>
        </w:tc>
        <w:tc>
          <w:tcPr>
            <w:tcW w:w="878" w:type="dxa"/>
            <w:tcBorders>
              <w:left w:val="single" w:color="auto" w:sz="4" w:space="0"/>
            </w:tcBorders>
            <w:noWrap w:val="0"/>
            <w:vAlign w:val="center"/>
          </w:tcPr>
          <w:p w14:paraId="3EFA1F54">
            <w:pPr>
              <w:widowControl/>
              <w:spacing w:line="300" w:lineRule="exact"/>
              <w:jc w:val="center"/>
              <w:rPr>
                <w:rFonts w:hint="default" w:ascii="宋体" w:hAnsi="宋体" w:eastAsia="宋体" w:cs="宋体"/>
                <w:bCs/>
                <w:sz w:val="21"/>
                <w:highlight w:val="none"/>
                <w:lang w:val="en-US" w:eastAsia="zh-CN"/>
              </w:rPr>
            </w:pPr>
            <w:r>
              <w:rPr>
                <w:rFonts w:hint="eastAsia" w:ascii="宋体" w:hAnsi="宋体" w:cs="宋体"/>
                <w:bCs/>
                <w:sz w:val="21"/>
                <w:highlight w:val="none"/>
                <w:lang w:val="en-US" w:eastAsia="zh-CN"/>
              </w:rPr>
              <w:t>1.6</w:t>
            </w:r>
          </w:p>
        </w:tc>
        <w:tc>
          <w:tcPr>
            <w:tcW w:w="5061" w:type="dxa"/>
            <w:noWrap w:val="0"/>
            <w:vAlign w:val="center"/>
          </w:tcPr>
          <w:p w14:paraId="6E867148">
            <w:pPr>
              <w:pStyle w:val="12"/>
              <w:shd w:val="clear" w:color="auto" w:fill="FFFFFF"/>
              <w:spacing w:before="0" w:beforeAutospacing="0" w:after="0" w:afterAutospacing="0" w:line="240" w:lineRule="auto"/>
              <w:jc w:val="both"/>
              <w:textAlignment w:val="baseline"/>
              <w:rPr>
                <w:rFonts w:hint="default" w:ascii="宋体" w:hAnsi="宋体" w:eastAsia="宋体" w:cs="宋体"/>
                <w:sz w:val="21"/>
                <w:szCs w:val="21"/>
                <w:highlight w:val="none"/>
                <w:shd w:val="clear" w:color="auto" w:fill="FFFFFF"/>
                <w:lang w:val="en-US" w:eastAsia="zh-CN"/>
              </w:rPr>
            </w:pPr>
            <w:r>
              <w:rPr>
                <w:rFonts w:hint="eastAsia" w:ascii="宋体" w:hAnsi="宋体" w:eastAsia="宋体" w:cs="宋体"/>
                <w:sz w:val="21"/>
                <w:szCs w:val="21"/>
                <w:highlight w:val="none"/>
                <w:shd w:val="clear" w:color="auto" w:fill="FFFFFF"/>
                <w:lang w:val="en-US" w:eastAsia="zh-CN"/>
              </w:rPr>
              <w:t>供应商须满足以下任意一项要求：</w:t>
            </w:r>
          </w:p>
          <w:p w14:paraId="28D933B4">
            <w:pPr>
              <w:pStyle w:val="12"/>
              <w:shd w:val="clear" w:color="auto" w:fill="FFFFFF"/>
              <w:spacing w:before="0" w:beforeAutospacing="0" w:after="0" w:afterAutospacing="0" w:line="240" w:lineRule="auto"/>
              <w:ind w:firstLine="420" w:firstLineChars="200"/>
              <w:jc w:val="both"/>
              <w:textAlignment w:val="baseline"/>
              <w:rPr>
                <w:rFonts w:hint="eastAsia" w:ascii="宋体" w:hAnsi="宋体" w:eastAsia="宋体" w:cs="宋体"/>
                <w:sz w:val="21"/>
                <w:szCs w:val="21"/>
                <w:highlight w:val="none"/>
                <w:shd w:val="clear" w:color="auto" w:fill="FFFFFF"/>
                <w:lang w:eastAsia="zh-CN"/>
              </w:rPr>
            </w:pPr>
            <w:r>
              <w:rPr>
                <w:rFonts w:hint="eastAsia" w:ascii="宋体" w:hAnsi="宋体" w:eastAsia="宋体" w:cs="宋体"/>
                <w:sz w:val="21"/>
                <w:szCs w:val="21"/>
                <w:highlight w:val="none"/>
                <w:shd w:val="clear" w:color="auto" w:fill="FFFFFF"/>
                <w:lang w:val="en-US" w:eastAsia="zh-CN"/>
              </w:rPr>
              <w:t>1.</w:t>
            </w:r>
            <w:r>
              <w:rPr>
                <w:rFonts w:hint="eastAsia" w:ascii="宋体" w:hAnsi="宋体" w:eastAsia="宋体" w:cs="宋体"/>
                <w:sz w:val="21"/>
                <w:szCs w:val="21"/>
                <w:highlight w:val="none"/>
                <w:shd w:val="clear" w:color="auto" w:fill="FFFFFF"/>
                <w:lang w:eastAsia="zh-CN"/>
              </w:rPr>
              <w:t>供应商</w:t>
            </w:r>
            <w:r>
              <w:rPr>
                <w:rFonts w:hint="default" w:ascii="宋体" w:hAnsi="宋体" w:eastAsia="宋体" w:cs="宋体"/>
                <w:sz w:val="21"/>
                <w:szCs w:val="21"/>
                <w:highlight w:val="none"/>
                <w:shd w:val="clear" w:color="auto" w:fill="FFFFFF"/>
                <w:lang w:eastAsia="zh-CN"/>
              </w:rPr>
              <w:t>若为人防设备生产企业，</w:t>
            </w:r>
            <w:r>
              <w:rPr>
                <w:rFonts w:hint="eastAsia" w:ascii="宋体" w:hAnsi="宋体" w:eastAsia="宋体" w:cs="宋体"/>
                <w:sz w:val="21"/>
                <w:szCs w:val="21"/>
                <w:highlight w:val="none"/>
                <w:shd w:val="clear" w:color="auto" w:fill="FFFFFF"/>
                <w:lang w:eastAsia="zh-CN"/>
              </w:rPr>
              <w:t>须具有有效的</w:t>
            </w:r>
            <w:r>
              <w:rPr>
                <w:rFonts w:hint="eastAsia" w:ascii="宋体" w:hAnsi="宋体" w:eastAsia="宋体" w:cs="宋体"/>
                <w:sz w:val="21"/>
                <w:szCs w:val="21"/>
                <w:highlight w:val="none"/>
                <w:shd w:val="clear" w:color="auto" w:fill="FFFFFF"/>
                <w:lang w:val="en-US" w:eastAsia="zh-CN"/>
              </w:rPr>
              <w:t>《人民防空工程防护设备定点生产和安装企业资格认定证书》或</w:t>
            </w:r>
            <w:r>
              <w:rPr>
                <w:rFonts w:hint="eastAsia" w:ascii="宋体" w:hAnsi="宋体" w:eastAsia="宋体" w:cs="宋体"/>
                <w:sz w:val="21"/>
                <w:szCs w:val="21"/>
                <w:highlight w:val="none"/>
                <w:shd w:val="clear" w:color="auto" w:fill="FFFFFF"/>
                <w:lang w:eastAsia="zh-CN"/>
              </w:rPr>
              <w:t>《人民防空防护设备生产资质证书》</w:t>
            </w:r>
            <w:r>
              <w:rPr>
                <w:rFonts w:hint="eastAsia" w:ascii="宋体" w:hAnsi="宋体" w:eastAsia="宋体" w:cs="宋体"/>
                <w:sz w:val="21"/>
                <w:szCs w:val="21"/>
                <w:highlight w:val="none"/>
                <w:shd w:val="clear" w:color="auto" w:fill="FFFFFF"/>
              </w:rPr>
              <w:t>。</w:t>
            </w:r>
            <w:r>
              <w:rPr>
                <w:rFonts w:hint="eastAsia" w:ascii="宋体" w:hAnsi="宋体" w:eastAsia="宋体" w:cs="宋体"/>
                <w:sz w:val="21"/>
                <w:szCs w:val="21"/>
                <w:highlight w:val="none"/>
                <w:shd w:val="clear" w:color="auto" w:fill="FFFFFF"/>
                <w:lang w:eastAsia="zh-CN"/>
              </w:rPr>
              <w:t>（</w:t>
            </w:r>
            <w:r>
              <w:rPr>
                <w:rFonts w:hint="default" w:ascii="宋体" w:hAnsi="宋体" w:eastAsia="宋体" w:cs="宋体"/>
                <w:sz w:val="21"/>
                <w:szCs w:val="21"/>
                <w:highlight w:val="none"/>
                <w:shd w:val="clear" w:color="auto" w:fill="FFFFFF"/>
              </w:rPr>
              <w:t>投标时</w:t>
            </w:r>
            <w:r>
              <w:rPr>
                <w:rFonts w:hint="eastAsia" w:ascii="宋体" w:hAnsi="宋体" w:eastAsia="宋体" w:cs="宋体"/>
                <w:sz w:val="21"/>
                <w:szCs w:val="21"/>
                <w:highlight w:val="none"/>
                <w:shd w:val="clear" w:color="auto" w:fill="FFFFFF"/>
                <w:lang w:val="en-US" w:eastAsia="zh-CN"/>
              </w:rPr>
              <w:t>须提供证书复印件</w:t>
            </w:r>
            <w:r>
              <w:rPr>
                <w:rFonts w:hint="eastAsia" w:ascii="宋体" w:hAnsi="宋体" w:eastAsia="宋体" w:cs="宋体"/>
                <w:sz w:val="21"/>
                <w:szCs w:val="21"/>
                <w:highlight w:val="none"/>
                <w:shd w:val="clear" w:color="auto" w:fill="FFFFFF"/>
                <w:lang w:eastAsia="zh-CN"/>
              </w:rPr>
              <w:t>）</w:t>
            </w:r>
          </w:p>
          <w:p w14:paraId="39C2C567">
            <w:pPr>
              <w:pStyle w:val="12"/>
              <w:shd w:val="clear" w:color="auto" w:fill="FFFFFF"/>
              <w:spacing w:before="0" w:beforeAutospacing="0" w:after="0" w:afterAutospacing="0" w:line="240" w:lineRule="auto"/>
              <w:ind w:firstLine="420" w:firstLineChars="200"/>
              <w:jc w:val="both"/>
              <w:textAlignment w:val="baseline"/>
              <w:rPr>
                <w:rFonts w:hint="eastAsia" w:ascii="宋体" w:hAnsi="宋体" w:eastAsia="宋体" w:cs="宋体"/>
                <w:bCs/>
                <w:sz w:val="21"/>
                <w:szCs w:val="21"/>
                <w:highlight w:val="none"/>
                <w:lang w:eastAsia="zh-CN"/>
              </w:rPr>
            </w:pPr>
            <w:r>
              <w:rPr>
                <w:rFonts w:hint="eastAsia" w:ascii="宋体" w:hAnsi="宋体" w:eastAsia="宋体" w:cs="宋体"/>
                <w:sz w:val="21"/>
                <w:szCs w:val="21"/>
                <w:highlight w:val="none"/>
                <w:shd w:val="clear" w:color="auto" w:fill="FFFFFF"/>
                <w:lang w:val="en-US" w:eastAsia="zh-CN"/>
              </w:rPr>
              <w:t>2.</w:t>
            </w:r>
            <w:r>
              <w:rPr>
                <w:rFonts w:hint="eastAsia" w:ascii="宋体" w:hAnsi="宋体" w:eastAsia="宋体" w:cs="宋体"/>
                <w:sz w:val="21"/>
                <w:szCs w:val="21"/>
                <w:highlight w:val="none"/>
                <w:shd w:val="clear" w:color="auto" w:fill="FFFFFF"/>
                <w:lang w:eastAsia="zh-CN"/>
              </w:rPr>
              <w:t>供应商若非人防设备生产企业，供应商后续供货的设备须由具备有效《人民防空工程防护设备定点生产和安装企业资格认定证书》或《人民防空防护设备生产资质证书》厂家生产的合格产品，中标后须提供设备厂家资质、出厂合格证备查。（投标时须提供承诺函，格式自拟）</w:t>
            </w:r>
          </w:p>
        </w:tc>
        <w:tc>
          <w:tcPr>
            <w:tcW w:w="1034" w:type="dxa"/>
            <w:tcBorders>
              <w:right w:val="single" w:color="auto" w:sz="4" w:space="0"/>
            </w:tcBorders>
            <w:noWrap w:val="0"/>
            <w:vAlign w:val="center"/>
          </w:tcPr>
          <w:p w14:paraId="38BB7318">
            <w:pPr>
              <w:widowControl/>
              <w:spacing w:line="300" w:lineRule="exact"/>
              <w:jc w:val="center"/>
              <w:rPr>
                <w:rFonts w:hint="eastAsia" w:ascii="宋体" w:hAnsi="宋体" w:cs="宋体"/>
                <w:b/>
                <w:bCs/>
                <w:sz w:val="21"/>
                <w:szCs w:val="21"/>
              </w:rPr>
            </w:pPr>
          </w:p>
        </w:tc>
        <w:tc>
          <w:tcPr>
            <w:tcW w:w="1417" w:type="dxa"/>
            <w:tcBorders>
              <w:left w:val="single" w:color="auto" w:sz="4" w:space="0"/>
            </w:tcBorders>
            <w:noWrap w:val="0"/>
            <w:vAlign w:val="center"/>
          </w:tcPr>
          <w:p w14:paraId="29DC6681">
            <w:pPr>
              <w:widowControl/>
              <w:spacing w:line="300" w:lineRule="exact"/>
              <w:jc w:val="center"/>
              <w:rPr>
                <w:rFonts w:hint="eastAsia" w:ascii="宋体" w:hAnsi="宋体" w:cs="宋体"/>
                <w:b/>
                <w:bCs/>
                <w:sz w:val="21"/>
                <w:szCs w:val="21"/>
              </w:rPr>
            </w:pPr>
          </w:p>
        </w:tc>
      </w:tr>
      <w:tr w14:paraId="6FEAE5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8" w:hRule="atLeast"/>
          <w:jc w:val="center"/>
        </w:trPr>
        <w:tc>
          <w:tcPr>
            <w:tcW w:w="1357" w:type="dxa"/>
            <w:vMerge w:val="restart"/>
            <w:tcBorders>
              <w:right w:val="single" w:color="auto" w:sz="4" w:space="0"/>
            </w:tcBorders>
            <w:noWrap w:val="0"/>
            <w:vAlign w:val="center"/>
          </w:tcPr>
          <w:p w14:paraId="0FF8BA9E">
            <w:pPr>
              <w:widowControl/>
              <w:spacing w:line="240" w:lineRule="atLeast"/>
              <w:jc w:val="center"/>
              <w:rPr>
                <w:rFonts w:hint="eastAsia" w:ascii="宋体" w:hAnsi="宋体" w:cs="宋体"/>
                <w:b/>
                <w:bCs/>
                <w:sz w:val="21"/>
                <w:szCs w:val="21"/>
              </w:rPr>
            </w:pPr>
            <w:r>
              <w:rPr>
                <w:rFonts w:hint="eastAsia" w:ascii="宋体" w:hAnsi="宋体" w:cs="宋体"/>
                <w:b/>
                <w:bCs/>
                <w:sz w:val="21"/>
                <w:szCs w:val="21"/>
              </w:rPr>
              <w:t>商务部分</w:t>
            </w:r>
          </w:p>
        </w:tc>
        <w:tc>
          <w:tcPr>
            <w:tcW w:w="878" w:type="dxa"/>
            <w:tcBorders>
              <w:left w:val="single" w:color="auto" w:sz="4" w:space="0"/>
            </w:tcBorders>
            <w:noWrap w:val="0"/>
            <w:vAlign w:val="center"/>
          </w:tcPr>
          <w:p w14:paraId="30447785">
            <w:pPr>
              <w:widowControl/>
              <w:numPr>
                <w:ilvl w:val="0"/>
                <w:numId w:val="3"/>
              </w:numPr>
              <w:spacing w:line="300" w:lineRule="exact"/>
              <w:jc w:val="center"/>
              <w:rPr>
                <w:rFonts w:hint="eastAsia" w:ascii="宋体" w:hAnsi="宋体" w:cs="宋体"/>
                <w:b/>
                <w:bCs/>
                <w:sz w:val="21"/>
                <w:szCs w:val="21"/>
              </w:rPr>
            </w:pPr>
          </w:p>
        </w:tc>
        <w:tc>
          <w:tcPr>
            <w:tcW w:w="5061" w:type="dxa"/>
            <w:noWrap w:val="0"/>
            <w:vAlign w:val="center"/>
          </w:tcPr>
          <w:p w14:paraId="61EDBB34">
            <w:pPr>
              <w:widowControl/>
              <w:spacing w:line="300" w:lineRule="exact"/>
              <w:rPr>
                <w:rFonts w:hint="eastAsia" w:ascii="宋体" w:hAnsi="宋体" w:cs="宋体"/>
                <w:b/>
                <w:bCs/>
                <w:sz w:val="21"/>
                <w:szCs w:val="21"/>
              </w:rPr>
            </w:pPr>
            <w:r>
              <w:rPr>
                <w:rFonts w:hint="eastAsia" w:ascii="宋体" w:hAnsi="宋体" w:cs="宋体"/>
                <w:b/>
                <w:bCs/>
                <w:sz w:val="21"/>
                <w:szCs w:val="21"/>
              </w:rPr>
              <w:t>投标函</w:t>
            </w:r>
          </w:p>
        </w:tc>
        <w:tc>
          <w:tcPr>
            <w:tcW w:w="1034" w:type="dxa"/>
            <w:tcBorders>
              <w:right w:val="single" w:color="auto" w:sz="4" w:space="0"/>
            </w:tcBorders>
            <w:noWrap w:val="0"/>
            <w:vAlign w:val="center"/>
          </w:tcPr>
          <w:p w14:paraId="1736A322">
            <w:pPr>
              <w:widowControl/>
              <w:spacing w:line="300" w:lineRule="exact"/>
              <w:jc w:val="center"/>
              <w:rPr>
                <w:rFonts w:hint="eastAsia" w:ascii="宋体" w:hAnsi="宋体" w:cs="宋体"/>
                <w:b/>
                <w:bCs/>
                <w:sz w:val="21"/>
                <w:szCs w:val="21"/>
              </w:rPr>
            </w:pPr>
          </w:p>
        </w:tc>
        <w:tc>
          <w:tcPr>
            <w:tcW w:w="1417" w:type="dxa"/>
            <w:tcBorders>
              <w:left w:val="single" w:color="auto" w:sz="4" w:space="0"/>
            </w:tcBorders>
            <w:noWrap w:val="0"/>
            <w:vAlign w:val="center"/>
          </w:tcPr>
          <w:p w14:paraId="4B2DCF01">
            <w:pPr>
              <w:widowControl/>
              <w:spacing w:line="300" w:lineRule="exact"/>
              <w:jc w:val="center"/>
              <w:rPr>
                <w:rFonts w:hint="eastAsia" w:ascii="宋体" w:hAnsi="宋体" w:cs="宋体"/>
                <w:b/>
                <w:bCs/>
                <w:sz w:val="21"/>
                <w:szCs w:val="21"/>
              </w:rPr>
            </w:pPr>
          </w:p>
        </w:tc>
      </w:tr>
      <w:tr w14:paraId="2B09AA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8" w:hRule="atLeast"/>
          <w:jc w:val="center"/>
        </w:trPr>
        <w:tc>
          <w:tcPr>
            <w:tcW w:w="1357" w:type="dxa"/>
            <w:vMerge w:val="continue"/>
            <w:tcBorders>
              <w:right w:val="single" w:color="auto" w:sz="4" w:space="0"/>
            </w:tcBorders>
            <w:noWrap w:val="0"/>
            <w:vAlign w:val="center"/>
          </w:tcPr>
          <w:p w14:paraId="5AB5A567">
            <w:pPr>
              <w:widowControl/>
              <w:spacing w:line="300" w:lineRule="exact"/>
              <w:jc w:val="center"/>
              <w:rPr>
                <w:rFonts w:hint="eastAsia" w:ascii="宋体" w:hAnsi="宋体" w:cs="宋体"/>
                <w:b/>
                <w:bCs/>
                <w:sz w:val="21"/>
                <w:szCs w:val="21"/>
              </w:rPr>
            </w:pPr>
          </w:p>
        </w:tc>
        <w:tc>
          <w:tcPr>
            <w:tcW w:w="878" w:type="dxa"/>
            <w:tcBorders>
              <w:left w:val="single" w:color="auto" w:sz="4" w:space="0"/>
            </w:tcBorders>
            <w:noWrap w:val="0"/>
            <w:vAlign w:val="center"/>
          </w:tcPr>
          <w:p w14:paraId="4CE28B04">
            <w:pPr>
              <w:widowControl/>
              <w:numPr>
                <w:ilvl w:val="0"/>
                <w:numId w:val="3"/>
              </w:numPr>
              <w:spacing w:line="300" w:lineRule="exact"/>
              <w:jc w:val="center"/>
              <w:rPr>
                <w:rFonts w:hint="eastAsia" w:ascii="宋体" w:hAnsi="宋体" w:cs="宋体"/>
                <w:b/>
                <w:bCs/>
                <w:sz w:val="21"/>
                <w:szCs w:val="21"/>
              </w:rPr>
            </w:pPr>
          </w:p>
        </w:tc>
        <w:tc>
          <w:tcPr>
            <w:tcW w:w="5061" w:type="dxa"/>
            <w:noWrap w:val="0"/>
            <w:vAlign w:val="center"/>
          </w:tcPr>
          <w:p w14:paraId="48FAED6D">
            <w:pPr>
              <w:widowControl/>
              <w:spacing w:line="300" w:lineRule="exact"/>
              <w:rPr>
                <w:rFonts w:hint="eastAsia" w:ascii="宋体" w:hAnsi="宋体" w:cs="宋体"/>
                <w:b/>
                <w:bCs/>
                <w:sz w:val="21"/>
                <w:szCs w:val="21"/>
              </w:rPr>
            </w:pPr>
            <w:r>
              <w:rPr>
                <w:rFonts w:hint="eastAsia" w:ascii="宋体" w:hAnsi="宋体" w:cs="宋体"/>
                <w:b/>
                <w:bCs/>
                <w:sz w:val="21"/>
                <w:szCs w:val="21"/>
              </w:rPr>
              <w:t>法定代表人证明书或法定代表人授权委托书</w:t>
            </w:r>
          </w:p>
        </w:tc>
        <w:tc>
          <w:tcPr>
            <w:tcW w:w="1034" w:type="dxa"/>
            <w:tcBorders>
              <w:right w:val="single" w:color="auto" w:sz="4" w:space="0"/>
            </w:tcBorders>
            <w:noWrap w:val="0"/>
            <w:vAlign w:val="center"/>
          </w:tcPr>
          <w:p w14:paraId="2F02B8F3">
            <w:pPr>
              <w:widowControl/>
              <w:spacing w:line="300" w:lineRule="exact"/>
              <w:jc w:val="center"/>
              <w:rPr>
                <w:rFonts w:hint="eastAsia" w:ascii="宋体" w:hAnsi="宋体" w:cs="宋体"/>
                <w:b/>
                <w:bCs/>
                <w:sz w:val="21"/>
                <w:szCs w:val="21"/>
              </w:rPr>
            </w:pPr>
          </w:p>
        </w:tc>
        <w:tc>
          <w:tcPr>
            <w:tcW w:w="1417" w:type="dxa"/>
            <w:tcBorders>
              <w:left w:val="single" w:color="auto" w:sz="4" w:space="0"/>
            </w:tcBorders>
            <w:noWrap w:val="0"/>
            <w:vAlign w:val="center"/>
          </w:tcPr>
          <w:p w14:paraId="4ACF0820">
            <w:pPr>
              <w:widowControl/>
              <w:spacing w:line="300" w:lineRule="exact"/>
              <w:jc w:val="center"/>
              <w:rPr>
                <w:rFonts w:hint="eastAsia" w:ascii="宋体" w:hAnsi="宋体" w:cs="宋体"/>
                <w:b/>
                <w:bCs/>
                <w:sz w:val="21"/>
                <w:szCs w:val="21"/>
              </w:rPr>
            </w:pPr>
          </w:p>
        </w:tc>
      </w:tr>
      <w:tr w14:paraId="23782C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8" w:hRule="atLeast"/>
          <w:jc w:val="center"/>
        </w:trPr>
        <w:tc>
          <w:tcPr>
            <w:tcW w:w="1357" w:type="dxa"/>
            <w:vMerge w:val="continue"/>
            <w:tcBorders>
              <w:right w:val="single" w:color="auto" w:sz="4" w:space="0"/>
            </w:tcBorders>
            <w:noWrap w:val="0"/>
            <w:vAlign w:val="center"/>
          </w:tcPr>
          <w:p w14:paraId="136F96D3">
            <w:pPr>
              <w:widowControl/>
              <w:spacing w:line="300" w:lineRule="exact"/>
              <w:jc w:val="center"/>
              <w:rPr>
                <w:rFonts w:hint="eastAsia" w:ascii="宋体" w:hAnsi="宋体" w:cs="宋体"/>
                <w:b/>
                <w:bCs/>
                <w:sz w:val="21"/>
                <w:szCs w:val="21"/>
              </w:rPr>
            </w:pPr>
          </w:p>
        </w:tc>
        <w:tc>
          <w:tcPr>
            <w:tcW w:w="878" w:type="dxa"/>
            <w:tcBorders>
              <w:left w:val="single" w:color="auto" w:sz="4" w:space="0"/>
            </w:tcBorders>
            <w:noWrap w:val="0"/>
            <w:vAlign w:val="center"/>
          </w:tcPr>
          <w:p w14:paraId="6C75D2C6">
            <w:pPr>
              <w:widowControl/>
              <w:numPr>
                <w:ilvl w:val="0"/>
                <w:numId w:val="3"/>
              </w:numPr>
              <w:spacing w:line="300" w:lineRule="exact"/>
              <w:jc w:val="center"/>
              <w:rPr>
                <w:rFonts w:hint="eastAsia" w:ascii="宋体" w:hAnsi="宋体" w:cs="宋体"/>
                <w:b/>
                <w:bCs/>
                <w:sz w:val="21"/>
                <w:szCs w:val="21"/>
              </w:rPr>
            </w:pPr>
          </w:p>
        </w:tc>
        <w:tc>
          <w:tcPr>
            <w:tcW w:w="5061" w:type="dxa"/>
            <w:noWrap w:val="0"/>
            <w:vAlign w:val="center"/>
          </w:tcPr>
          <w:p w14:paraId="14A7F67F">
            <w:pPr>
              <w:widowControl/>
              <w:spacing w:line="300" w:lineRule="exact"/>
              <w:rPr>
                <w:rFonts w:hint="eastAsia" w:ascii="宋体" w:hAnsi="宋体" w:cs="宋体"/>
                <w:b/>
                <w:bCs/>
                <w:sz w:val="21"/>
                <w:szCs w:val="21"/>
              </w:rPr>
            </w:pPr>
            <w:r>
              <w:rPr>
                <w:rFonts w:hint="eastAsia" w:ascii="宋体" w:hAnsi="宋体" w:cs="宋体"/>
                <w:b/>
                <w:bCs/>
                <w:sz w:val="21"/>
                <w:szCs w:val="21"/>
              </w:rPr>
              <w:t>开标一览表</w:t>
            </w:r>
          </w:p>
        </w:tc>
        <w:tc>
          <w:tcPr>
            <w:tcW w:w="1034" w:type="dxa"/>
            <w:tcBorders>
              <w:right w:val="single" w:color="auto" w:sz="4" w:space="0"/>
            </w:tcBorders>
            <w:noWrap w:val="0"/>
            <w:vAlign w:val="center"/>
          </w:tcPr>
          <w:p w14:paraId="0C752EEB">
            <w:pPr>
              <w:widowControl/>
              <w:spacing w:line="300" w:lineRule="exact"/>
              <w:jc w:val="center"/>
              <w:rPr>
                <w:rFonts w:hint="eastAsia" w:ascii="宋体" w:hAnsi="宋体" w:cs="宋体"/>
                <w:b/>
                <w:bCs/>
                <w:sz w:val="21"/>
                <w:szCs w:val="21"/>
              </w:rPr>
            </w:pPr>
          </w:p>
        </w:tc>
        <w:tc>
          <w:tcPr>
            <w:tcW w:w="1417" w:type="dxa"/>
            <w:tcBorders>
              <w:left w:val="single" w:color="auto" w:sz="4" w:space="0"/>
            </w:tcBorders>
            <w:noWrap w:val="0"/>
            <w:vAlign w:val="center"/>
          </w:tcPr>
          <w:p w14:paraId="01A6C897">
            <w:pPr>
              <w:widowControl/>
              <w:spacing w:line="300" w:lineRule="exact"/>
              <w:jc w:val="center"/>
              <w:rPr>
                <w:rFonts w:hint="eastAsia" w:ascii="宋体" w:hAnsi="宋体" w:cs="宋体"/>
                <w:b/>
                <w:bCs/>
                <w:sz w:val="21"/>
                <w:szCs w:val="21"/>
              </w:rPr>
            </w:pPr>
          </w:p>
        </w:tc>
      </w:tr>
      <w:tr w14:paraId="5B44F7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8" w:hRule="atLeast"/>
          <w:jc w:val="center"/>
        </w:trPr>
        <w:tc>
          <w:tcPr>
            <w:tcW w:w="1357" w:type="dxa"/>
            <w:vMerge w:val="continue"/>
            <w:tcBorders>
              <w:right w:val="single" w:color="auto" w:sz="4" w:space="0"/>
            </w:tcBorders>
            <w:noWrap w:val="0"/>
            <w:vAlign w:val="center"/>
          </w:tcPr>
          <w:p w14:paraId="05F6709C">
            <w:pPr>
              <w:widowControl/>
              <w:spacing w:line="300" w:lineRule="exact"/>
              <w:jc w:val="center"/>
              <w:rPr>
                <w:rFonts w:hint="eastAsia" w:ascii="宋体" w:hAnsi="宋体" w:cs="宋体"/>
                <w:b/>
                <w:bCs/>
                <w:sz w:val="21"/>
                <w:szCs w:val="21"/>
              </w:rPr>
            </w:pPr>
          </w:p>
        </w:tc>
        <w:tc>
          <w:tcPr>
            <w:tcW w:w="878" w:type="dxa"/>
            <w:tcBorders>
              <w:left w:val="single" w:color="auto" w:sz="4" w:space="0"/>
            </w:tcBorders>
            <w:noWrap w:val="0"/>
            <w:vAlign w:val="center"/>
          </w:tcPr>
          <w:p w14:paraId="037E764F">
            <w:pPr>
              <w:widowControl/>
              <w:numPr>
                <w:ilvl w:val="0"/>
                <w:numId w:val="3"/>
              </w:numPr>
              <w:spacing w:line="300" w:lineRule="exact"/>
              <w:jc w:val="center"/>
              <w:rPr>
                <w:rFonts w:hint="eastAsia" w:ascii="宋体" w:hAnsi="宋体" w:cs="宋体"/>
                <w:b/>
                <w:bCs/>
                <w:sz w:val="21"/>
                <w:szCs w:val="21"/>
              </w:rPr>
            </w:pPr>
          </w:p>
        </w:tc>
        <w:tc>
          <w:tcPr>
            <w:tcW w:w="5061" w:type="dxa"/>
            <w:noWrap w:val="0"/>
            <w:vAlign w:val="center"/>
          </w:tcPr>
          <w:p w14:paraId="4A09F647">
            <w:pPr>
              <w:widowControl/>
              <w:spacing w:line="300" w:lineRule="exact"/>
              <w:rPr>
                <w:rFonts w:hint="eastAsia" w:ascii="宋体" w:hAnsi="宋体" w:cs="宋体"/>
                <w:b/>
                <w:bCs/>
                <w:sz w:val="21"/>
                <w:szCs w:val="21"/>
              </w:rPr>
            </w:pPr>
            <w:r>
              <w:rPr>
                <w:rFonts w:hint="eastAsia" w:ascii="宋体" w:hAnsi="宋体" w:cs="宋体"/>
                <w:b/>
                <w:bCs/>
                <w:sz w:val="21"/>
                <w:szCs w:val="21"/>
                <w:lang w:val="en-US" w:eastAsia="zh-CN"/>
              </w:rPr>
              <w:t>详细报价表</w:t>
            </w:r>
          </w:p>
        </w:tc>
        <w:tc>
          <w:tcPr>
            <w:tcW w:w="1034" w:type="dxa"/>
            <w:tcBorders>
              <w:right w:val="single" w:color="auto" w:sz="4" w:space="0"/>
            </w:tcBorders>
            <w:noWrap w:val="0"/>
            <w:vAlign w:val="center"/>
          </w:tcPr>
          <w:p w14:paraId="62303DAA">
            <w:pPr>
              <w:widowControl/>
              <w:spacing w:line="300" w:lineRule="exact"/>
              <w:jc w:val="center"/>
              <w:rPr>
                <w:rFonts w:hint="eastAsia" w:ascii="宋体" w:hAnsi="宋体" w:cs="宋体"/>
                <w:b/>
                <w:bCs/>
                <w:sz w:val="21"/>
                <w:szCs w:val="21"/>
              </w:rPr>
            </w:pPr>
          </w:p>
        </w:tc>
        <w:tc>
          <w:tcPr>
            <w:tcW w:w="1417" w:type="dxa"/>
            <w:tcBorders>
              <w:left w:val="single" w:color="auto" w:sz="4" w:space="0"/>
            </w:tcBorders>
            <w:noWrap w:val="0"/>
            <w:vAlign w:val="center"/>
          </w:tcPr>
          <w:p w14:paraId="03700D04">
            <w:pPr>
              <w:widowControl/>
              <w:spacing w:line="300" w:lineRule="exact"/>
              <w:jc w:val="center"/>
              <w:rPr>
                <w:rFonts w:hint="eastAsia" w:ascii="宋体" w:hAnsi="宋体" w:cs="宋体"/>
                <w:b/>
                <w:bCs/>
                <w:sz w:val="21"/>
                <w:szCs w:val="21"/>
              </w:rPr>
            </w:pPr>
          </w:p>
        </w:tc>
      </w:tr>
      <w:tr w14:paraId="2BB4C0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8" w:hRule="atLeast"/>
          <w:jc w:val="center"/>
        </w:trPr>
        <w:tc>
          <w:tcPr>
            <w:tcW w:w="1357" w:type="dxa"/>
            <w:vMerge w:val="continue"/>
            <w:tcBorders>
              <w:right w:val="single" w:color="auto" w:sz="4" w:space="0"/>
            </w:tcBorders>
            <w:noWrap w:val="0"/>
            <w:vAlign w:val="center"/>
          </w:tcPr>
          <w:p w14:paraId="41EC954A">
            <w:pPr>
              <w:widowControl/>
              <w:spacing w:line="300" w:lineRule="exact"/>
              <w:jc w:val="center"/>
              <w:rPr>
                <w:rFonts w:hint="eastAsia" w:ascii="宋体" w:hAnsi="宋体" w:cs="宋体"/>
                <w:b/>
                <w:bCs/>
                <w:sz w:val="21"/>
                <w:szCs w:val="21"/>
              </w:rPr>
            </w:pPr>
          </w:p>
        </w:tc>
        <w:tc>
          <w:tcPr>
            <w:tcW w:w="878" w:type="dxa"/>
            <w:tcBorders>
              <w:left w:val="single" w:color="auto" w:sz="4" w:space="0"/>
            </w:tcBorders>
            <w:noWrap w:val="0"/>
            <w:vAlign w:val="center"/>
          </w:tcPr>
          <w:p w14:paraId="55575F69">
            <w:pPr>
              <w:widowControl/>
              <w:numPr>
                <w:ilvl w:val="0"/>
                <w:numId w:val="3"/>
              </w:numPr>
              <w:spacing w:line="300" w:lineRule="exact"/>
              <w:jc w:val="center"/>
              <w:rPr>
                <w:rFonts w:hint="eastAsia" w:ascii="宋体" w:hAnsi="宋体" w:cs="宋体"/>
                <w:b/>
                <w:bCs/>
                <w:sz w:val="21"/>
                <w:szCs w:val="21"/>
              </w:rPr>
            </w:pPr>
          </w:p>
        </w:tc>
        <w:tc>
          <w:tcPr>
            <w:tcW w:w="5061" w:type="dxa"/>
            <w:noWrap w:val="0"/>
            <w:vAlign w:val="center"/>
          </w:tcPr>
          <w:p w14:paraId="25EEFB77">
            <w:pPr>
              <w:widowControl/>
              <w:spacing w:line="300" w:lineRule="exact"/>
              <w:rPr>
                <w:rFonts w:hint="eastAsia" w:ascii="宋体" w:hAnsi="宋体" w:cs="宋体"/>
                <w:b/>
                <w:bCs/>
                <w:sz w:val="21"/>
                <w:szCs w:val="21"/>
              </w:rPr>
            </w:pPr>
            <w:r>
              <w:rPr>
                <w:rFonts w:hint="eastAsia" w:ascii="宋体" w:hAnsi="宋体" w:cs="宋体"/>
                <w:b/>
                <w:bCs/>
                <w:sz w:val="21"/>
                <w:szCs w:val="21"/>
              </w:rPr>
              <w:t>实质性响应一览表</w:t>
            </w:r>
          </w:p>
        </w:tc>
        <w:tc>
          <w:tcPr>
            <w:tcW w:w="1034" w:type="dxa"/>
            <w:tcBorders>
              <w:right w:val="single" w:color="auto" w:sz="4" w:space="0"/>
            </w:tcBorders>
            <w:noWrap w:val="0"/>
            <w:vAlign w:val="center"/>
          </w:tcPr>
          <w:p w14:paraId="2E75C562">
            <w:pPr>
              <w:widowControl/>
              <w:spacing w:line="300" w:lineRule="exact"/>
              <w:jc w:val="center"/>
              <w:rPr>
                <w:rFonts w:hint="eastAsia" w:ascii="宋体" w:hAnsi="宋体" w:cs="宋体"/>
                <w:b/>
                <w:bCs/>
                <w:sz w:val="21"/>
                <w:szCs w:val="21"/>
              </w:rPr>
            </w:pPr>
          </w:p>
        </w:tc>
        <w:tc>
          <w:tcPr>
            <w:tcW w:w="1417" w:type="dxa"/>
            <w:tcBorders>
              <w:left w:val="single" w:color="auto" w:sz="4" w:space="0"/>
            </w:tcBorders>
            <w:noWrap w:val="0"/>
            <w:vAlign w:val="center"/>
          </w:tcPr>
          <w:p w14:paraId="1AE6FED6">
            <w:pPr>
              <w:widowControl/>
              <w:spacing w:line="300" w:lineRule="exact"/>
              <w:jc w:val="center"/>
              <w:rPr>
                <w:rFonts w:hint="eastAsia" w:ascii="宋体" w:hAnsi="宋体" w:cs="宋体"/>
                <w:b/>
                <w:bCs/>
                <w:sz w:val="21"/>
                <w:szCs w:val="21"/>
              </w:rPr>
            </w:pPr>
          </w:p>
        </w:tc>
      </w:tr>
      <w:tr w14:paraId="315FA9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8" w:hRule="atLeast"/>
          <w:jc w:val="center"/>
        </w:trPr>
        <w:tc>
          <w:tcPr>
            <w:tcW w:w="1357" w:type="dxa"/>
            <w:vMerge w:val="continue"/>
            <w:tcBorders>
              <w:right w:val="single" w:color="auto" w:sz="4" w:space="0"/>
            </w:tcBorders>
            <w:noWrap w:val="0"/>
            <w:vAlign w:val="center"/>
          </w:tcPr>
          <w:p w14:paraId="33B5ADFC">
            <w:pPr>
              <w:widowControl/>
              <w:spacing w:line="300" w:lineRule="exact"/>
              <w:jc w:val="center"/>
              <w:rPr>
                <w:rFonts w:hint="eastAsia" w:ascii="宋体" w:hAnsi="宋体" w:cs="宋体"/>
                <w:b/>
                <w:bCs/>
                <w:sz w:val="21"/>
                <w:szCs w:val="21"/>
              </w:rPr>
            </w:pPr>
          </w:p>
        </w:tc>
        <w:tc>
          <w:tcPr>
            <w:tcW w:w="878" w:type="dxa"/>
            <w:tcBorders>
              <w:left w:val="single" w:color="auto" w:sz="4" w:space="0"/>
            </w:tcBorders>
            <w:noWrap w:val="0"/>
            <w:vAlign w:val="center"/>
          </w:tcPr>
          <w:p w14:paraId="57B5B3CD">
            <w:pPr>
              <w:widowControl/>
              <w:numPr>
                <w:ilvl w:val="0"/>
                <w:numId w:val="3"/>
              </w:numPr>
              <w:spacing w:line="300" w:lineRule="exact"/>
              <w:jc w:val="center"/>
              <w:rPr>
                <w:rFonts w:hint="eastAsia" w:ascii="宋体" w:hAnsi="宋体" w:cs="宋体"/>
                <w:b/>
                <w:bCs/>
                <w:sz w:val="21"/>
                <w:szCs w:val="21"/>
              </w:rPr>
            </w:pPr>
          </w:p>
        </w:tc>
        <w:tc>
          <w:tcPr>
            <w:tcW w:w="5061" w:type="dxa"/>
            <w:noWrap w:val="0"/>
            <w:vAlign w:val="center"/>
          </w:tcPr>
          <w:p w14:paraId="0F3315CA">
            <w:pPr>
              <w:widowControl/>
              <w:spacing w:line="300" w:lineRule="exact"/>
              <w:rPr>
                <w:rFonts w:hint="eastAsia" w:ascii="宋体" w:hAnsi="宋体" w:cs="宋体"/>
                <w:b/>
                <w:sz w:val="21"/>
                <w:szCs w:val="21"/>
              </w:rPr>
            </w:pPr>
            <w:r>
              <w:rPr>
                <w:rFonts w:hint="eastAsia" w:ascii="宋体" w:hAnsi="宋体" w:cs="宋体"/>
                <w:b/>
                <w:sz w:val="21"/>
                <w:szCs w:val="21"/>
              </w:rPr>
              <w:t>投标响应与招标文件差异一览表</w:t>
            </w:r>
          </w:p>
        </w:tc>
        <w:tc>
          <w:tcPr>
            <w:tcW w:w="1034" w:type="dxa"/>
            <w:tcBorders>
              <w:right w:val="single" w:color="auto" w:sz="4" w:space="0"/>
            </w:tcBorders>
            <w:noWrap w:val="0"/>
            <w:vAlign w:val="center"/>
          </w:tcPr>
          <w:p w14:paraId="3C138E9E">
            <w:pPr>
              <w:widowControl/>
              <w:spacing w:line="300" w:lineRule="exact"/>
              <w:jc w:val="center"/>
              <w:rPr>
                <w:rFonts w:hint="eastAsia" w:ascii="宋体" w:hAnsi="宋体" w:cs="宋体"/>
                <w:b/>
                <w:bCs/>
                <w:sz w:val="21"/>
                <w:szCs w:val="21"/>
              </w:rPr>
            </w:pPr>
          </w:p>
        </w:tc>
        <w:tc>
          <w:tcPr>
            <w:tcW w:w="1417" w:type="dxa"/>
            <w:tcBorders>
              <w:left w:val="single" w:color="auto" w:sz="4" w:space="0"/>
            </w:tcBorders>
            <w:noWrap w:val="0"/>
            <w:vAlign w:val="center"/>
          </w:tcPr>
          <w:p w14:paraId="7C35F5EC">
            <w:pPr>
              <w:widowControl/>
              <w:spacing w:line="300" w:lineRule="exact"/>
              <w:jc w:val="center"/>
              <w:rPr>
                <w:rFonts w:hint="eastAsia" w:ascii="宋体" w:hAnsi="宋体" w:cs="宋体"/>
                <w:b/>
                <w:bCs/>
                <w:sz w:val="21"/>
                <w:szCs w:val="21"/>
              </w:rPr>
            </w:pPr>
          </w:p>
        </w:tc>
      </w:tr>
      <w:tr w14:paraId="173CEE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8" w:hRule="atLeast"/>
          <w:jc w:val="center"/>
        </w:trPr>
        <w:tc>
          <w:tcPr>
            <w:tcW w:w="1357" w:type="dxa"/>
            <w:vMerge w:val="continue"/>
            <w:tcBorders>
              <w:right w:val="single" w:color="auto" w:sz="4" w:space="0"/>
            </w:tcBorders>
            <w:noWrap w:val="0"/>
            <w:vAlign w:val="center"/>
          </w:tcPr>
          <w:p w14:paraId="1843523A">
            <w:pPr>
              <w:widowControl/>
              <w:spacing w:line="300" w:lineRule="exact"/>
              <w:jc w:val="center"/>
              <w:rPr>
                <w:rFonts w:hint="eastAsia" w:ascii="宋体" w:hAnsi="宋体" w:cs="宋体"/>
                <w:b/>
                <w:bCs/>
                <w:sz w:val="21"/>
                <w:szCs w:val="21"/>
              </w:rPr>
            </w:pPr>
          </w:p>
        </w:tc>
        <w:tc>
          <w:tcPr>
            <w:tcW w:w="878" w:type="dxa"/>
            <w:tcBorders>
              <w:left w:val="single" w:color="auto" w:sz="4" w:space="0"/>
            </w:tcBorders>
            <w:noWrap w:val="0"/>
            <w:vAlign w:val="center"/>
          </w:tcPr>
          <w:p w14:paraId="068DD680">
            <w:pPr>
              <w:widowControl/>
              <w:numPr>
                <w:ilvl w:val="0"/>
                <w:numId w:val="3"/>
              </w:numPr>
              <w:spacing w:line="300" w:lineRule="exact"/>
              <w:jc w:val="center"/>
              <w:rPr>
                <w:rFonts w:hint="eastAsia" w:ascii="宋体" w:hAnsi="宋体" w:cs="宋体"/>
                <w:b/>
                <w:bCs/>
                <w:sz w:val="21"/>
                <w:szCs w:val="21"/>
              </w:rPr>
            </w:pPr>
          </w:p>
        </w:tc>
        <w:tc>
          <w:tcPr>
            <w:tcW w:w="5061" w:type="dxa"/>
            <w:noWrap w:val="0"/>
            <w:vAlign w:val="center"/>
          </w:tcPr>
          <w:p w14:paraId="4061A9D5">
            <w:pPr>
              <w:widowControl/>
              <w:spacing w:line="300" w:lineRule="exact"/>
              <w:rPr>
                <w:rFonts w:hint="eastAsia" w:ascii="宋体" w:hAnsi="宋体" w:cs="宋体"/>
                <w:b/>
                <w:bCs/>
                <w:sz w:val="21"/>
                <w:szCs w:val="21"/>
              </w:rPr>
            </w:pPr>
            <w:r>
              <w:rPr>
                <w:rFonts w:hint="eastAsia" w:ascii="宋体" w:hAnsi="宋体" w:cs="宋体"/>
                <w:b/>
                <w:bCs/>
                <w:sz w:val="21"/>
                <w:szCs w:val="21"/>
              </w:rPr>
              <w:t>投标人基本情况表</w:t>
            </w:r>
          </w:p>
        </w:tc>
        <w:tc>
          <w:tcPr>
            <w:tcW w:w="1034" w:type="dxa"/>
            <w:tcBorders>
              <w:right w:val="single" w:color="auto" w:sz="4" w:space="0"/>
            </w:tcBorders>
            <w:noWrap w:val="0"/>
            <w:vAlign w:val="center"/>
          </w:tcPr>
          <w:p w14:paraId="3F78C93D">
            <w:pPr>
              <w:widowControl/>
              <w:spacing w:line="300" w:lineRule="exact"/>
              <w:jc w:val="center"/>
              <w:rPr>
                <w:rFonts w:hint="eastAsia" w:ascii="宋体" w:hAnsi="宋体" w:cs="宋体"/>
                <w:b/>
                <w:bCs/>
                <w:sz w:val="21"/>
                <w:szCs w:val="21"/>
              </w:rPr>
            </w:pPr>
          </w:p>
        </w:tc>
        <w:tc>
          <w:tcPr>
            <w:tcW w:w="1417" w:type="dxa"/>
            <w:tcBorders>
              <w:left w:val="single" w:color="auto" w:sz="4" w:space="0"/>
            </w:tcBorders>
            <w:noWrap w:val="0"/>
            <w:vAlign w:val="center"/>
          </w:tcPr>
          <w:p w14:paraId="7A9E7969">
            <w:pPr>
              <w:widowControl/>
              <w:spacing w:line="300" w:lineRule="exact"/>
              <w:jc w:val="center"/>
              <w:rPr>
                <w:rFonts w:hint="eastAsia" w:ascii="宋体" w:hAnsi="宋体" w:cs="宋体"/>
                <w:b/>
                <w:bCs/>
                <w:sz w:val="21"/>
                <w:szCs w:val="21"/>
              </w:rPr>
            </w:pPr>
          </w:p>
        </w:tc>
      </w:tr>
      <w:tr w14:paraId="0FA5C8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8" w:hRule="atLeast"/>
          <w:jc w:val="center"/>
        </w:trPr>
        <w:tc>
          <w:tcPr>
            <w:tcW w:w="1357" w:type="dxa"/>
            <w:vMerge w:val="continue"/>
            <w:tcBorders>
              <w:right w:val="single" w:color="auto" w:sz="4" w:space="0"/>
            </w:tcBorders>
            <w:noWrap w:val="0"/>
            <w:vAlign w:val="center"/>
          </w:tcPr>
          <w:p w14:paraId="2DB60A6F">
            <w:pPr>
              <w:widowControl/>
              <w:spacing w:line="300" w:lineRule="exact"/>
              <w:jc w:val="center"/>
              <w:rPr>
                <w:rFonts w:hint="eastAsia" w:ascii="宋体" w:hAnsi="宋体" w:cs="宋体"/>
                <w:b/>
                <w:bCs/>
                <w:sz w:val="21"/>
                <w:szCs w:val="21"/>
              </w:rPr>
            </w:pPr>
          </w:p>
        </w:tc>
        <w:tc>
          <w:tcPr>
            <w:tcW w:w="878" w:type="dxa"/>
            <w:tcBorders>
              <w:left w:val="single" w:color="auto" w:sz="4" w:space="0"/>
            </w:tcBorders>
            <w:noWrap w:val="0"/>
            <w:vAlign w:val="center"/>
          </w:tcPr>
          <w:p w14:paraId="60C23340">
            <w:pPr>
              <w:widowControl/>
              <w:numPr>
                <w:ilvl w:val="0"/>
                <w:numId w:val="3"/>
              </w:numPr>
              <w:spacing w:line="300" w:lineRule="exact"/>
              <w:jc w:val="center"/>
              <w:rPr>
                <w:rFonts w:hint="eastAsia" w:ascii="宋体" w:hAnsi="宋体" w:cs="宋体"/>
                <w:b/>
                <w:bCs/>
                <w:sz w:val="21"/>
                <w:szCs w:val="21"/>
              </w:rPr>
            </w:pPr>
          </w:p>
        </w:tc>
        <w:tc>
          <w:tcPr>
            <w:tcW w:w="5061" w:type="dxa"/>
            <w:noWrap w:val="0"/>
            <w:vAlign w:val="center"/>
          </w:tcPr>
          <w:p w14:paraId="3487BEB4">
            <w:pPr>
              <w:widowControl/>
              <w:spacing w:line="300" w:lineRule="exact"/>
              <w:rPr>
                <w:rFonts w:hint="eastAsia" w:ascii="宋体" w:hAnsi="宋体" w:cs="宋体"/>
                <w:b/>
                <w:bCs/>
                <w:sz w:val="21"/>
                <w:szCs w:val="21"/>
              </w:rPr>
            </w:pPr>
            <w:r>
              <w:rPr>
                <w:rFonts w:hint="eastAsia" w:ascii="宋体" w:hAnsi="宋体" w:cs="宋体"/>
                <w:b/>
                <w:bCs/>
                <w:sz w:val="21"/>
                <w:szCs w:val="21"/>
              </w:rPr>
              <w:t>项目经理/项目负责人简历表</w:t>
            </w:r>
          </w:p>
        </w:tc>
        <w:tc>
          <w:tcPr>
            <w:tcW w:w="1034" w:type="dxa"/>
            <w:tcBorders>
              <w:right w:val="single" w:color="auto" w:sz="4" w:space="0"/>
            </w:tcBorders>
            <w:noWrap w:val="0"/>
            <w:vAlign w:val="center"/>
          </w:tcPr>
          <w:p w14:paraId="7AEFEBCA">
            <w:pPr>
              <w:widowControl/>
              <w:spacing w:line="300" w:lineRule="exact"/>
              <w:jc w:val="center"/>
              <w:rPr>
                <w:rFonts w:hint="eastAsia" w:ascii="宋体" w:hAnsi="宋体" w:cs="宋体"/>
                <w:b/>
                <w:bCs/>
                <w:sz w:val="21"/>
                <w:szCs w:val="21"/>
              </w:rPr>
            </w:pPr>
          </w:p>
        </w:tc>
        <w:tc>
          <w:tcPr>
            <w:tcW w:w="1417" w:type="dxa"/>
            <w:tcBorders>
              <w:left w:val="single" w:color="auto" w:sz="4" w:space="0"/>
            </w:tcBorders>
            <w:noWrap w:val="0"/>
            <w:vAlign w:val="center"/>
          </w:tcPr>
          <w:p w14:paraId="777CCBB4">
            <w:pPr>
              <w:widowControl/>
              <w:spacing w:line="300" w:lineRule="exact"/>
              <w:jc w:val="center"/>
              <w:rPr>
                <w:rFonts w:hint="eastAsia" w:ascii="宋体" w:hAnsi="宋体" w:cs="宋体"/>
                <w:b/>
                <w:bCs/>
                <w:sz w:val="21"/>
                <w:szCs w:val="21"/>
              </w:rPr>
            </w:pPr>
          </w:p>
        </w:tc>
      </w:tr>
      <w:tr w14:paraId="558418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8" w:hRule="atLeast"/>
          <w:jc w:val="center"/>
        </w:trPr>
        <w:tc>
          <w:tcPr>
            <w:tcW w:w="1357" w:type="dxa"/>
            <w:vMerge w:val="continue"/>
            <w:tcBorders>
              <w:right w:val="single" w:color="auto" w:sz="4" w:space="0"/>
            </w:tcBorders>
            <w:noWrap w:val="0"/>
            <w:vAlign w:val="center"/>
          </w:tcPr>
          <w:p w14:paraId="39CEB277">
            <w:pPr>
              <w:widowControl/>
              <w:spacing w:line="300" w:lineRule="exact"/>
              <w:jc w:val="center"/>
              <w:rPr>
                <w:rFonts w:hint="eastAsia" w:ascii="宋体" w:hAnsi="宋体" w:cs="宋体"/>
                <w:b/>
                <w:bCs/>
                <w:sz w:val="21"/>
                <w:szCs w:val="21"/>
              </w:rPr>
            </w:pPr>
          </w:p>
        </w:tc>
        <w:tc>
          <w:tcPr>
            <w:tcW w:w="878" w:type="dxa"/>
            <w:tcBorders>
              <w:left w:val="single" w:color="auto" w:sz="4" w:space="0"/>
            </w:tcBorders>
            <w:noWrap w:val="0"/>
            <w:vAlign w:val="center"/>
          </w:tcPr>
          <w:p w14:paraId="35FACCCC">
            <w:pPr>
              <w:widowControl/>
              <w:numPr>
                <w:ilvl w:val="0"/>
                <w:numId w:val="3"/>
              </w:numPr>
              <w:spacing w:line="300" w:lineRule="exact"/>
              <w:jc w:val="center"/>
              <w:rPr>
                <w:rFonts w:hint="eastAsia" w:ascii="宋体" w:hAnsi="宋体" w:cs="宋体"/>
                <w:b/>
                <w:bCs/>
                <w:sz w:val="21"/>
                <w:szCs w:val="21"/>
              </w:rPr>
            </w:pPr>
          </w:p>
        </w:tc>
        <w:tc>
          <w:tcPr>
            <w:tcW w:w="5061" w:type="dxa"/>
            <w:noWrap w:val="0"/>
            <w:vAlign w:val="center"/>
          </w:tcPr>
          <w:p w14:paraId="5DB8727D">
            <w:pPr>
              <w:widowControl/>
              <w:spacing w:line="300" w:lineRule="exact"/>
              <w:rPr>
                <w:rFonts w:hint="eastAsia" w:ascii="宋体" w:hAnsi="宋体" w:cs="宋体"/>
                <w:b/>
                <w:bCs/>
                <w:sz w:val="21"/>
                <w:szCs w:val="21"/>
              </w:rPr>
            </w:pPr>
            <w:r>
              <w:rPr>
                <w:rFonts w:hint="eastAsia" w:ascii="宋体" w:hAnsi="宋体" w:cs="宋体"/>
                <w:b/>
                <w:bCs/>
                <w:sz w:val="21"/>
                <w:szCs w:val="21"/>
              </w:rPr>
              <w:t>拟为本项目配置人员情况表</w:t>
            </w:r>
          </w:p>
        </w:tc>
        <w:tc>
          <w:tcPr>
            <w:tcW w:w="1034" w:type="dxa"/>
            <w:tcBorders>
              <w:right w:val="single" w:color="auto" w:sz="4" w:space="0"/>
            </w:tcBorders>
            <w:noWrap w:val="0"/>
            <w:vAlign w:val="center"/>
          </w:tcPr>
          <w:p w14:paraId="6D1ECBFB">
            <w:pPr>
              <w:widowControl/>
              <w:spacing w:line="300" w:lineRule="exact"/>
              <w:jc w:val="center"/>
              <w:rPr>
                <w:rFonts w:hint="eastAsia" w:ascii="宋体" w:hAnsi="宋体" w:cs="宋体"/>
                <w:b/>
                <w:bCs/>
                <w:sz w:val="21"/>
                <w:szCs w:val="21"/>
              </w:rPr>
            </w:pPr>
          </w:p>
        </w:tc>
        <w:tc>
          <w:tcPr>
            <w:tcW w:w="1417" w:type="dxa"/>
            <w:tcBorders>
              <w:left w:val="single" w:color="auto" w:sz="4" w:space="0"/>
            </w:tcBorders>
            <w:noWrap w:val="0"/>
            <w:vAlign w:val="center"/>
          </w:tcPr>
          <w:p w14:paraId="0BCCD829">
            <w:pPr>
              <w:widowControl/>
              <w:spacing w:line="300" w:lineRule="exact"/>
              <w:jc w:val="center"/>
              <w:rPr>
                <w:rFonts w:hint="eastAsia" w:ascii="宋体" w:hAnsi="宋体" w:cs="宋体"/>
                <w:b/>
                <w:bCs/>
                <w:sz w:val="21"/>
                <w:szCs w:val="21"/>
              </w:rPr>
            </w:pPr>
          </w:p>
        </w:tc>
      </w:tr>
      <w:tr w14:paraId="025207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8" w:hRule="atLeast"/>
          <w:jc w:val="center"/>
        </w:trPr>
        <w:tc>
          <w:tcPr>
            <w:tcW w:w="1357" w:type="dxa"/>
            <w:vMerge w:val="continue"/>
            <w:tcBorders>
              <w:right w:val="single" w:color="auto" w:sz="4" w:space="0"/>
            </w:tcBorders>
            <w:noWrap w:val="0"/>
            <w:vAlign w:val="center"/>
          </w:tcPr>
          <w:p w14:paraId="016566AC">
            <w:pPr>
              <w:widowControl/>
              <w:spacing w:line="300" w:lineRule="exact"/>
              <w:jc w:val="center"/>
              <w:rPr>
                <w:rFonts w:hint="eastAsia" w:ascii="宋体" w:hAnsi="宋体" w:cs="宋体"/>
                <w:b/>
                <w:bCs/>
                <w:sz w:val="21"/>
                <w:szCs w:val="21"/>
              </w:rPr>
            </w:pPr>
          </w:p>
        </w:tc>
        <w:tc>
          <w:tcPr>
            <w:tcW w:w="878" w:type="dxa"/>
            <w:tcBorders>
              <w:left w:val="single" w:color="auto" w:sz="4" w:space="0"/>
            </w:tcBorders>
            <w:noWrap w:val="0"/>
            <w:vAlign w:val="center"/>
          </w:tcPr>
          <w:p w14:paraId="32BE37AB">
            <w:pPr>
              <w:widowControl/>
              <w:numPr>
                <w:ilvl w:val="0"/>
                <w:numId w:val="3"/>
              </w:numPr>
              <w:spacing w:line="300" w:lineRule="exact"/>
              <w:jc w:val="center"/>
              <w:rPr>
                <w:rFonts w:hint="eastAsia" w:ascii="宋体" w:hAnsi="宋体" w:cs="宋体"/>
                <w:b/>
                <w:bCs/>
                <w:sz w:val="21"/>
                <w:szCs w:val="21"/>
              </w:rPr>
            </w:pPr>
          </w:p>
        </w:tc>
        <w:tc>
          <w:tcPr>
            <w:tcW w:w="5061" w:type="dxa"/>
            <w:noWrap w:val="0"/>
            <w:vAlign w:val="center"/>
          </w:tcPr>
          <w:p w14:paraId="352F0B88">
            <w:pPr>
              <w:widowControl/>
              <w:spacing w:line="300" w:lineRule="exact"/>
              <w:rPr>
                <w:rFonts w:hint="eastAsia" w:ascii="宋体" w:hAnsi="宋体" w:cs="宋体"/>
                <w:b/>
                <w:bCs/>
                <w:sz w:val="21"/>
                <w:szCs w:val="21"/>
              </w:rPr>
            </w:pPr>
            <w:r>
              <w:rPr>
                <w:rFonts w:hint="eastAsia" w:ascii="宋体" w:hAnsi="宋体" w:cs="宋体"/>
                <w:b/>
                <w:bCs/>
                <w:sz w:val="21"/>
                <w:szCs w:val="21"/>
              </w:rPr>
              <w:t>同类项目业绩一览表</w:t>
            </w:r>
          </w:p>
        </w:tc>
        <w:tc>
          <w:tcPr>
            <w:tcW w:w="1034" w:type="dxa"/>
            <w:tcBorders>
              <w:right w:val="single" w:color="auto" w:sz="4" w:space="0"/>
            </w:tcBorders>
            <w:noWrap w:val="0"/>
            <w:vAlign w:val="center"/>
          </w:tcPr>
          <w:p w14:paraId="21A6FCF6">
            <w:pPr>
              <w:widowControl/>
              <w:spacing w:line="300" w:lineRule="exact"/>
              <w:jc w:val="center"/>
              <w:rPr>
                <w:rFonts w:hint="eastAsia" w:ascii="宋体" w:hAnsi="宋体" w:cs="宋体"/>
                <w:b/>
                <w:bCs/>
                <w:sz w:val="21"/>
                <w:szCs w:val="21"/>
              </w:rPr>
            </w:pPr>
          </w:p>
        </w:tc>
        <w:tc>
          <w:tcPr>
            <w:tcW w:w="1417" w:type="dxa"/>
            <w:tcBorders>
              <w:left w:val="single" w:color="auto" w:sz="4" w:space="0"/>
            </w:tcBorders>
            <w:noWrap w:val="0"/>
            <w:vAlign w:val="center"/>
          </w:tcPr>
          <w:p w14:paraId="7D263877">
            <w:pPr>
              <w:widowControl/>
              <w:spacing w:line="300" w:lineRule="exact"/>
              <w:jc w:val="center"/>
              <w:rPr>
                <w:rFonts w:hint="eastAsia" w:ascii="宋体" w:hAnsi="宋体" w:cs="宋体"/>
                <w:b/>
                <w:bCs/>
                <w:sz w:val="21"/>
                <w:szCs w:val="21"/>
              </w:rPr>
            </w:pPr>
          </w:p>
        </w:tc>
      </w:tr>
      <w:tr w14:paraId="17E7E5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8" w:hRule="atLeast"/>
          <w:jc w:val="center"/>
        </w:trPr>
        <w:tc>
          <w:tcPr>
            <w:tcW w:w="1357" w:type="dxa"/>
            <w:vMerge w:val="continue"/>
            <w:tcBorders>
              <w:right w:val="single" w:color="auto" w:sz="4" w:space="0"/>
            </w:tcBorders>
            <w:noWrap w:val="0"/>
            <w:vAlign w:val="center"/>
          </w:tcPr>
          <w:p w14:paraId="7B8671F7">
            <w:pPr>
              <w:widowControl/>
              <w:spacing w:line="300" w:lineRule="exact"/>
              <w:jc w:val="center"/>
              <w:rPr>
                <w:rFonts w:hint="eastAsia" w:ascii="宋体" w:hAnsi="宋体" w:cs="宋体"/>
                <w:b/>
                <w:bCs/>
                <w:sz w:val="21"/>
                <w:szCs w:val="21"/>
              </w:rPr>
            </w:pPr>
          </w:p>
        </w:tc>
        <w:tc>
          <w:tcPr>
            <w:tcW w:w="878" w:type="dxa"/>
            <w:tcBorders>
              <w:left w:val="single" w:color="auto" w:sz="4" w:space="0"/>
            </w:tcBorders>
            <w:noWrap w:val="0"/>
            <w:vAlign w:val="center"/>
          </w:tcPr>
          <w:p w14:paraId="05C4F375">
            <w:pPr>
              <w:widowControl/>
              <w:numPr>
                <w:ilvl w:val="0"/>
                <w:numId w:val="3"/>
              </w:numPr>
              <w:spacing w:line="300" w:lineRule="exact"/>
              <w:jc w:val="center"/>
              <w:rPr>
                <w:rFonts w:hint="eastAsia" w:ascii="宋体" w:hAnsi="宋体" w:cs="宋体"/>
                <w:b/>
                <w:bCs/>
                <w:sz w:val="21"/>
                <w:szCs w:val="21"/>
              </w:rPr>
            </w:pPr>
          </w:p>
        </w:tc>
        <w:tc>
          <w:tcPr>
            <w:tcW w:w="5061" w:type="dxa"/>
            <w:noWrap w:val="0"/>
            <w:vAlign w:val="center"/>
          </w:tcPr>
          <w:p w14:paraId="00353A15">
            <w:pPr>
              <w:widowControl/>
              <w:spacing w:line="300" w:lineRule="exact"/>
              <w:rPr>
                <w:rFonts w:hint="eastAsia" w:ascii="宋体" w:hAnsi="宋体" w:cs="宋体"/>
                <w:b/>
                <w:bCs/>
                <w:sz w:val="21"/>
                <w:szCs w:val="21"/>
              </w:rPr>
            </w:pPr>
            <w:r>
              <w:rPr>
                <w:rFonts w:hint="eastAsia" w:ascii="宋体" w:hAnsi="宋体" w:cs="宋体"/>
                <w:b/>
                <w:bCs/>
                <w:sz w:val="21"/>
                <w:szCs w:val="21"/>
              </w:rPr>
              <w:t>招标代理服务费承诺书</w:t>
            </w:r>
          </w:p>
        </w:tc>
        <w:tc>
          <w:tcPr>
            <w:tcW w:w="1034" w:type="dxa"/>
            <w:tcBorders>
              <w:right w:val="single" w:color="auto" w:sz="4" w:space="0"/>
            </w:tcBorders>
            <w:noWrap w:val="0"/>
            <w:vAlign w:val="center"/>
          </w:tcPr>
          <w:p w14:paraId="7BEDDE9A">
            <w:pPr>
              <w:widowControl/>
              <w:spacing w:line="300" w:lineRule="exact"/>
              <w:jc w:val="center"/>
              <w:rPr>
                <w:rFonts w:hint="eastAsia" w:ascii="宋体" w:hAnsi="宋体" w:cs="宋体"/>
                <w:b/>
                <w:bCs/>
                <w:sz w:val="21"/>
                <w:szCs w:val="21"/>
              </w:rPr>
            </w:pPr>
          </w:p>
        </w:tc>
        <w:tc>
          <w:tcPr>
            <w:tcW w:w="1417" w:type="dxa"/>
            <w:tcBorders>
              <w:left w:val="single" w:color="auto" w:sz="4" w:space="0"/>
            </w:tcBorders>
            <w:noWrap w:val="0"/>
            <w:vAlign w:val="center"/>
          </w:tcPr>
          <w:p w14:paraId="6623FA06">
            <w:pPr>
              <w:widowControl/>
              <w:spacing w:line="300" w:lineRule="exact"/>
              <w:jc w:val="center"/>
              <w:rPr>
                <w:rFonts w:hint="eastAsia" w:ascii="宋体" w:hAnsi="宋体" w:cs="宋体"/>
                <w:b/>
                <w:bCs/>
                <w:sz w:val="21"/>
                <w:szCs w:val="21"/>
              </w:rPr>
            </w:pPr>
          </w:p>
        </w:tc>
      </w:tr>
      <w:tr w14:paraId="139AFE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8" w:hRule="atLeast"/>
          <w:jc w:val="center"/>
        </w:trPr>
        <w:tc>
          <w:tcPr>
            <w:tcW w:w="1357" w:type="dxa"/>
            <w:vMerge w:val="continue"/>
            <w:tcBorders>
              <w:right w:val="single" w:color="auto" w:sz="4" w:space="0"/>
            </w:tcBorders>
            <w:noWrap w:val="0"/>
            <w:vAlign w:val="center"/>
          </w:tcPr>
          <w:p w14:paraId="2863E28F">
            <w:pPr>
              <w:widowControl/>
              <w:spacing w:line="300" w:lineRule="exact"/>
              <w:jc w:val="center"/>
              <w:rPr>
                <w:rFonts w:hint="eastAsia" w:ascii="宋体" w:hAnsi="宋体" w:cs="宋体"/>
                <w:b/>
                <w:bCs/>
                <w:sz w:val="21"/>
                <w:szCs w:val="21"/>
              </w:rPr>
            </w:pPr>
          </w:p>
        </w:tc>
        <w:tc>
          <w:tcPr>
            <w:tcW w:w="878" w:type="dxa"/>
            <w:tcBorders>
              <w:left w:val="single" w:color="auto" w:sz="4" w:space="0"/>
            </w:tcBorders>
            <w:noWrap w:val="0"/>
            <w:vAlign w:val="center"/>
          </w:tcPr>
          <w:p w14:paraId="52CEA55F">
            <w:pPr>
              <w:widowControl/>
              <w:numPr>
                <w:ilvl w:val="0"/>
                <w:numId w:val="3"/>
              </w:numPr>
              <w:spacing w:line="300" w:lineRule="exact"/>
              <w:jc w:val="center"/>
              <w:rPr>
                <w:rFonts w:hint="eastAsia" w:ascii="宋体" w:hAnsi="宋体" w:cs="宋体"/>
                <w:b/>
                <w:bCs/>
                <w:sz w:val="21"/>
                <w:szCs w:val="21"/>
              </w:rPr>
            </w:pPr>
          </w:p>
        </w:tc>
        <w:tc>
          <w:tcPr>
            <w:tcW w:w="5061" w:type="dxa"/>
            <w:noWrap w:val="0"/>
            <w:vAlign w:val="center"/>
          </w:tcPr>
          <w:p w14:paraId="65D78500">
            <w:pPr>
              <w:widowControl/>
              <w:spacing w:line="300" w:lineRule="exact"/>
              <w:rPr>
                <w:rFonts w:hint="eastAsia" w:ascii="宋体" w:hAnsi="宋体" w:cs="宋体"/>
                <w:b/>
                <w:bCs/>
                <w:sz w:val="21"/>
                <w:szCs w:val="21"/>
              </w:rPr>
            </w:pPr>
            <w:r>
              <w:rPr>
                <w:rFonts w:hint="eastAsia" w:ascii="宋体" w:hAnsi="宋体" w:cs="宋体"/>
                <w:b/>
                <w:bCs/>
                <w:sz w:val="21"/>
                <w:szCs w:val="21"/>
              </w:rPr>
              <w:t>投标人认为必要的其他商务资料</w:t>
            </w:r>
          </w:p>
        </w:tc>
        <w:tc>
          <w:tcPr>
            <w:tcW w:w="1034" w:type="dxa"/>
            <w:tcBorders>
              <w:right w:val="single" w:color="auto" w:sz="4" w:space="0"/>
            </w:tcBorders>
            <w:noWrap w:val="0"/>
            <w:vAlign w:val="center"/>
          </w:tcPr>
          <w:p w14:paraId="16F45B19">
            <w:pPr>
              <w:widowControl/>
              <w:spacing w:line="300" w:lineRule="exact"/>
              <w:jc w:val="center"/>
              <w:rPr>
                <w:rFonts w:hint="eastAsia" w:ascii="宋体" w:hAnsi="宋体" w:cs="宋体"/>
                <w:b/>
                <w:bCs/>
                <w:sz w:val="21"/>
                <w:szCs w:val="21"/>
              </w:rPr>
            </w:pPr>
          </w:p>
        </w:tc>
        <w:tc>
          <w:tcPr>
            <w:tcW w:w="1417" w:type="dxa"/>
            <w:tcBorders>
              <w:left w:val="single" w:color="auto" w:sz="4" w:space="0"/>
            </w:tcBorders>
            <w:noWrap w:val="0"/>
            <w:vAlign w:val="center"/>
          </w:tcPr>
          <w:p w14:paraId="7FEEFA2C">
            <w:pPr>
              <w:widowControl/>
              <w:spacing w:line="300" w:lineRule="exact"/>
              <w:jc w:val="center"/>
              <w:rPr>
                <w:rFonts w:hint="eastAsia" w:ascii="宋体" w:hAnsi="宋体" w:cs="宋体"/>
                <w:b/>
                <w:bCs/>
                <w:sz w:val="21"/>
                <w:szCs w:val="21"/>
              </w:rPr>
            </w:pPr>
          </w:p>
        </w:tc>
      </w:tr>
      <w:tr w14:paraId="264CE5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8" w:hRule="atLeast"/>
          <w:jc w:val="center"/>
        </w:trPr>
        <w:tc>
          <w:tcPr>
            <w:tcW w:w="1357" w:type="dxa"/>
            <w:vMerge w:val="restart"/>
            <w:tcBorders>
              <w:top w:val="single" w:color="auto" w:sz="4" w:space="0"/>
              <w:right w:val="single" w:color="auto" w:sz="4" w:space="0"/>
            </w:tcBorders>
            <w:noWrap w:val="0"/>
            <w:vAlign w:val="center"/>
          </w:tcPr>
          <w:p w14:paraId="1E92BC3C">
            <w:pPr>
              <w:widowControl/>
              <w:spacing w:line="240" w:lineRule="atLeast"/>
              <w:jc w:val="center"/>
              <w:rPr>
                <w:rFonts w:hint="eastAsia" w:ascii="宋体" w:hAnsi="宋体" w:cs="宋体"/>
                <w:b/>
                <w:bCs/>
                <w:sz w:val="21"/>
                <w:szCs w:val="21"/>
              </w:rPr>
            </w:pPr>
            <w:r>
              <w:rPr>
                <w:rFonts w:hint="eastAsia" w:ascii="宋体" w:hAnsi="宋体" w:cs="宋体"/>
                <w:b/>
                <w:bCs/>
                <w:sz w:val="21"/>
                <w:szCs w:val="21"/>
              </w:rPr>
              <w:t>技术部分</w:t>
            </w:r>
          </w:p>
        </w:tc>
        <w:tc>
          <w:tcPr>
            <w:tcW w:w="878" w:type="dxa"/>
            <w:tcBorders>
              <w:top w:val="single" w:color="auto" w:sz="4" w:space="0"/>
              <w:left w:val="single" w:color="auto" w:sz="4" w:space="0"/>
            </w:tcBorders>
            <w:noWrap w:val="0"/>
            <w:vAlign w:val="center"/>
          </w:tcPr>
          <w:p w14:paraId="23C7BB53">
            <w:pPr>
              <w:widowControl/>
              <w:numPr>
                <w:ilvl w:val="0"/>
                <w:numId w:val="3"/>
              </w:numPr>
              <w:spacing w:line="300" w:lineRule="exact"/>
              <w:jc w:val="center"/>
              <w:rPr>
                <w:rFonts w:hint="eastAsia" w:ascii="宋体" w:hAnsi="宋体" w:cs="宋体"/>
                <w:b/>
                <w:bCs/>
                <w:sz w:val="21"/>
                <w:szCs w:val="21"/>
              </w:rPr>
            </w:pPr>
          </w:p>
        </w:tc>
        <w:tc>
          <w:tcPr>
            <w:tcW w:w="5061" w:type="dxa"/>
            <w:tcBorders>
              <w:top w:val="single" w:color="auto" w:sz="4" w:space="0"/>
            </w:tcBorders>
            <w:noWrap w:val="0"/>
            <w:vAlign w:val="center"/>
          </w:tcPr>
          <w:p w14:paraId="3B56B140">
            <w:pPr>
              <w:autoSpaceDE w:val="0"/>
              <w:autoSpaceDN w:val="0"/>
              <w:adjustRightInd w:val="0"/>
              <w:rPr>
                <w:rFonts w:hint="eastAsia" w:ascii="宋体" w:hAnsi="宋体" w:cs="宋体"/>
                <w:b/>
                <w:bCs/>
                <w:sz w:val="21"/>
                <w:szCs w:val="21"/>
              </w:rPr>
            </w:pPr>
            <w:r>
              <w:rPr>
                <w:rFonts w:hint="eastAsia" w:ascii="宋体" w:hAnsi="宋体" w:cs="宋体"/>
                <w:b/>
                <w:bCs/>
                <w:sz w:val="21"/>
                <w:szCs w:val="21"/>
              </w:rPr>
              <w:t>详见《第五章 投标文件技术部分》</w:t>
            </w:r>
          </w:p>
        </w:tc>
        <w:tc>
          <w:tcPr>
            <w:tcW w:w="1034" w:type="dxa"/>
            <w:tcBorders>
              <w:right w:val="single" w:color="auto" w:sz="4" w:space="0"/>
            </w:tcBorders>
            <w:noWrap w:val="0"/>
            <w:vAlign w:val="center"/>
          </w:tcPr>
          <w:p w14:paraId="5D847987">
            <w:pPr>
              <w:widowControl/>
              <w:spacing w:line="300" w:lineRule="exact"/>
              <w:jc w:val="center"/>
              <w:rPr>
                <w:rFonts w:hint="eastAsia" w:ascii="宋体" w:hAnsi="宋体" w:cs="宋体"/>
                <w:b/>
                <w:bCs/>
                <w:sz w:val="21"/>
                <w:szCs w:val="21"/>
              </w:rPr>
            </w:pPr>
          </w:p>
        </w:tc>
        <w:tc>
          <w:tcPr>
            <w:tcW w:w="1417" w:type="dxa"/>
            <w:tcBorders>
              <w:left w:val="single" w:color="auto" w:sz="4" w:space="0"/>
            </w:tcBorders>
            <w:noWrap w:val="0"/>
            <w:vAlign w:val="center"/>
          </w:tcPr>
          <w:p w14:paraId="53E169E9">
            <w:pPr>
              <w:widowControl/>
              <w:spacing w:line="300" w:lineRule="exact"/>
              <w:jc w:val="center"/>
              <w:rPr>
                <w:rFonts w:hint="eastAsia" w:ascii="宋体" w:hAnsi="宋体" w:cs="宋体"/>
                <w:b/>
                <w:bCs/>
                <w:sz w:val="21"/>
                <w:szCs w:val="21"/>
              </w:rPr>
            </w:pPr>
          </w:p>
        </w:tc>
      </w:tr>
      <w:tr w14:paraId="62BBF1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8" w:hRule="atLeast"/>
          <w:jc w:val="center"/>
        </w:trPr>
        <w:tc>
          <w:tcPr>
            <w:tcW w:w="1357" w:type="dxa"/>
            <w:vMerge w:val="continue"/>
            <w:tcBorders>
              <w:right w:val="single" w:color="auto" w:sz="4" w:space="0"/>
            </w:tcBorders>
            <w:noWrap w:val="0"/>
            <w:vAlign w:val="center"/>
          </w:tcPr>
          <w:p w14:paraId="30A6939E">
            <w:pPr>
              <w:widowControl/>
              <w:spacing w:line="300" w:lineRule="exact"/>
              <w:jc w:val="center"/>
              <w:rPr>
                <w:rFonts w:hint="eastAsia" w:ascii="宋体" w:hAnsi="宋体" w:cs="宋体"/>
                <w:b/>
                <w:bCs/>
                <w:sz w:val="21"/>
                <w:szCs w:val="21"/>
              </w:rPr>
            </w:pPr>
          </w:p>
        </w:tc>
        <w:tc>
          <w:tcPr>
            <w:tcW w:w="878" w:type="dxa"/>
            <w:tcBorders>
              <w:left w:val="single" w:color="auto" w:sz="4" w:space="0"/>
            </w:tcBorders>
            <w:noWrap w:val="0"/>
            <w:vAlign w:val="center"/>
          </w:tcPr>
          <w:p w14:paraId="461CCE17">
            <w:pPr>
              <w:widowControl/>
              <w:numPr>
                <w:ilvl w:val="0"/>
                <w:numId w:val="3"/>
              </w:numPr>
              <w:spacing w:line="300" w:lineRule="exact"/>
              <w:jc w:val="center"/>
              <w:rPr>
                <w:rFonts w:hint="eastAsia" w:ascii="宋体" w:hAnsi="宋体" w:cs="宋体"/>
                <w:b/>
                <w:bCs/>
                <w:sz w:val="21"/>
                <w:szCs w:val="21"/>
              </w:rPr>
            </w:pPr>
          </w:p>
        </w:tc>
        <w:tc>
          <w:tcPr>
            <w:tcW w:w="5061" w:type="dxa"/>
            <w:noWrap w:val="0"/>
            <w:vAlign w:val="center"/>
          </w:tcPr>
          <w:p w14:paraId="1A5BFC2B">
            <w:pPr>
              <w:pStyle w:val="7"/>
              <w:spacing w:line="240" w:lineRule="exact"/>
              <w:rPr>
                <w:rFonts w:hint="eastAsia" w:hAnsi="宋体" w:cs="宋体"/>
                <w:b/>
                <w:bCs/>
                <w:sz w:val="21"/>
              </w:rPr>
            </w:pPr>
            <w:r>
              <w:rPr>
                <w:rFonts w:hint="eastAsia" w:hAnsi="宋体" w:cs="宋体"/>
                <w:b/>
                <w:bCs/>
                <w:sz w:val="21"/>
              </w:rPr>
              <w:t>投标人认为必要的其他技术资料</w:t>
            </w:r>
          </w:p>
        </w:tc>
        <w:tc>
          <w:tcPr>
            <w:tcW w:w="1034" w:type="dxa"/>
            <w:tcBorders>
              <w:right w:val="single" w:color="auto" w:sz="4" w:space="0"/>
            </w:tcBorders>
            <w:noWrap w:val="0"/>
            <w:vAlign w:val="center"/>
          </w:tcPr>
          <w:p w14:paraId="066822FF">
            <w:pPr>
              <w:widowControl/>
              <w:spacing w:line="300" w:lineRule="exact"/>
              <w:jc w:val="center"/>
              <w:rPr>
                <w:rFonts w:hint="eastAsia" w:ascii="宋体" w:hAnsi="宋体" w:cs="宋体"/>
                <w:b/>
                <w:bCs/>
                <w:sz w:val="21"/>
                <w:szCs w:val="21"/>
              </w:rPr>
            </w:pPr>
          </w:p>
        </w:tc>
        <w:tc>
          <w:tcPr>
            <w:tcW w:w="1417" w:type="dxa"/>
            <w:tcBorders>
              <w:left w:val="single" w:color="auto" w:sz="4" w:space="0"/>
            </w:tcBorders>
            <w:noWrap w:val="0"/>
            <w:vAlign w:val="center"/>
          </w:tcPr>
          <w:p w14:paraId="716C0B33">
            <w:pPr>
              <w:widowControl/>
              <w:spacing w:line="300" w:lineRule="exact"/>
              <w:jc w:val="center"/>
              <w:rPr>
                <w:rFonts w:hint="eastAsia" w:ascii="宋体" w:hAnsi="宋体" w:cs="宋体"/>
                <w:b/>
                <w:bCs/>
                <w:sz w:val="21"/>
                <w:szCs w:val="21"/>
              </w:rPr>
            </w:pPr>
          </w:p>
        </w:tc>
      </w:tr>
    </w:tbl>
    <w:p w14:paraId="7F2D900D">
      <w:pPr>
        <w:widowControl/>
        <w:spacing w:line="300" w:lineRule="exact"/>
        <w:jc w:val="center"/>
        <w:rPr>
          <w:rFonts w:hint="eastAsia" w:ascii="宋体" w:hAnsi="宋体" w:cs="宋体"/>
          <w:b/>
          <w:bCs/>
          <w:sz w:val="21"/>
        </w:rPr>
      </w:pPr>
    </w:p>
    <w:p w14:paraId="584D6E19">
      <w:pPr>
        <w:pStyle w:val="3"/>
        <w:keepNext w:val="0"/>
        <w:keepLines w:val="0"/>
        <w:widowControl/>
        <w:spacing w:before="188" w:after="188" w:line="400" w:lineRule="exact"/>
        <w:jc w:val="center"/>
        <w:rPr>
          <w:rFonts w:hint="eastAsia" w:ascii="宋体" w:hAnsi="宋体" w:eastAsia="宋体" w:cs="宋体"/>
        </w:rPr>
      </w:pPr>
      <w:r>
        <w:rPr>
          <w:rFonts w:hint="eastAsia" w:ascii="宋体" w:hAnsi="宋体" w:eastAsia="宋体" w:cs="宋体"/>
          <w:sz w:val="21"/>
          <w:szCs w:val="21"/>
        </w:rPr>
        <w:br w:type="page"/>
      </w:r>
      <w:bookmarkStart w:id="5" w:name="_Toc22103"/>
      <w:r>
        <w:rPr>
          <w:rFonts w:hint="eastAsia" w:ascii="宋体" w:hAnsi="宋体" w:eastAsia="宋体" w:cs="宋体"/>
          <w:bCs/>
          <w:kern w:val="2"/>
        </w:rPr>
        <w:t>第二章 索引</w:t>
      </w:r>
      <w:bookmarkEnd w:id="5"/>
    </w:p>
    <w:p w14:paraId="117AD72B">
      <w:pPr>
        <w:pStyle w:val="3"/>
        <w:keepNext w:val="0"/>
        <w:keepLines w:val="0"/>
        <w:widowControl/>
        <w:numPr>
          <w:ilvl w:val="1"/>
          <w:numId w:val="4"/>
        </w:numPr>
        <w:spacing w:before="188" w:after="188" w:line="400" w:lineRule="exact"/>
        <w:jc w:val="center"/>
        <w:rPr>
          <w:rFonts w:hint="eastAsia" w:ascii="宋体" w:hAnsi="宋体" w:eastAsia="宋体" w:cs="宋体"/>
          <w:sz w:val="21"/>
          <w:szCs w:val="21"/>
        </w:rPr>
      </w:pPr>
      <w:r>
        <w:rPr>
          <w:rFonts w:hint="eastAsia" w:ascii="宋体" w:hAnsi="宋体" w:eastAsia="宋体" w:cs="宋体"/>
          <w:sz w:val="21"/>
          <w:szCs w:val="21"/>
        </w:rPr>
        <w:t xml:space="preserve">  </w:t>
      </w:r>
      <w:bookmarkStart w:id="6" w:name="_Toc1134"/>
      <w:r>
        <w:rPr>
          <w:rFonts w:hint="eastAsia" w:ascii="宋体" w:hAnsi="宋体" w:eastAsia="宋体" w:cs="宋体"/>
          <w:sz w:val="21"/>
          <w:szCs w:val="21"/>
        </w:rPr>
        <w:t>资格、符合性审查自查表</w:t>
      </w:r>
      <w:bookmarkEnd w:id="6"/>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920"/>
        <w:gridCol w:w="4911"/>
        <w:gridCol w:w="1866"/>
        <w:gridCol w:w="1979"/>
      </w:tblGrid>
      <w:tr w14:paraId="15AB7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946" w:hRule="atLeast"/>
          <w:jc w:val="center"/>
        </w:trPr>
        <w:tc>
          <w:tcPr>
            <w:tcW w:w="920" w:type="dxa"/>
            <w:noWrap w:val="0"/>
            <w:vAlign w:val="center"/>
          </w:tcPr>
          <w:p w14:paraId="7840AABC">
            <w:pPr>
              <w:ind w:left="-171"/>
              <w:jc w:val="center"/>
              <w:rPr>
                <w:rFonts w:hint="eastAsia" w:ascii="宋体" w:hAnsi="宋体" w:cs="宋体"/>
                <w:b/>
                <w:bCs/>
                <w:sz w:val="21"/>
                <w:szCs w:val="21"/>
              </w:rPr>
            </w:pPr>
            <w:r>
              <w:rPr>
                <w:rFonts w:hint="eastAsia" w:ascii="宋体" w:hAnsi="宋体" w:cs="宋体"/>
                <w:b/>
                <w:bCs/>
                <w:sz w:val="21"/>
                <w:szCs w:val="21"/>
              </w:rPr>
              <w:t>评审</w:t>
            </w:r>
          </w:p>
          <w:p w14:paraId="71529C49">
            <w:pPr>
              <w:ind w:left="-171"/>
              <w:jc w:val="center"/>
              <w:rPr>
                <w:rFonts w:hint="eastAsia" w:ascii="宋体" w:hAnsi="宋体" w:cs="宋体"/>
                <w:b/>
                <w:bCs/>
                <w:sz w:val="21"/>
                <w:szCs w:val="21"/>
              </w:rPr>
            </w:pPr>
            <w:r>
              <w:rPr>
                <w:rFonts w:hint="eastAsia" w:ascii="宋体" w:hAnsi="宋体" w:cs="宋体"/>
                <w:b/>
                <w:bCs/>
                <w:sz w:val="21"/>
                <w:szCs w:val="21"/>
              </w:rPr>
              <w:t>内容</w:t>
            </w:r>
          </w:p>
        </w:tc>
        <w:tc>
          <w:tcPr>
            <w:tcW w:w="4911" w:type="dxa"/>
            <w:noWrap w:val="0"/>
            <w:vAlign w:val="center"/>
          </w:tcPr>
          <w:p w14:paraId="1DD0E348">
            <w:pPr>
              <w:ind w:left="-171"/>
              <w:jc w:val="center"/>
              <w:rPr>
                <w:rFonts w:hint="eastAsia" w:ascii="宋体" w:hAnsi="宋体" w:cs="宋体"/>
                <w:b/>
                <w:bCs/>
                <w:sz w:val="21"/>
                <w:szCs w:val="21"/>
              </w:rPr>
            </w:pPr>
            <w:r>
              <w:rPr>
                <w:rFonts w:hint="eastAsia" w:ascii="宋体" w:hAnsi="宋体" w:cs="宋体"/>
                <w:b/>
                <w:bCs/>
                <w:sz w:val="21"/>
                <w:szCs w:val="21"/>
              </w:rPr>
              <w:t>招标文件要求</w:t>
            </w:r>
          </w:p>
        </w:tc>
        <w:tc>
          <w:tcPr>
            <w:tcW w:w="1866" w:type="dxa"/>
            <w:noWrap w:val="0"/>
            <w:vAlign w:val="center"/>
          </w:tcPr>
          <w:p w14:paraId="097A4028">
            <w:pPr>
              <w:ind w:left="-171"/>
              <w:jc w:val="center"/>
              <w:rPr>
                <w:rFonts w:hint="eastAsia" w:ascii="宋体" w:hAnsi="宋体" w:cs="宋体"/>
                <w:b/>
                <w:bCs/>
                <w:sz w:val="21"/>
                <w:szCs w:val="21"/>
              </w:rPr>
            </w:pPr>
            <w:r>
              <w:rPr>
                <w:rFonts w:hint="eastAsia" w:ascii="宋体" w:hAnsi="宋体" w:cs="宋体"/>
                <w:b/>
                <w:bCs/>
                <w:sz w:val="21"/>
                <w:szCs w:val="21"/>
              </w:rPr>
              <w:t>自查结论</w:t>
            </w:r>
          </w:p>
        </w:tc>
        <w:tc>
          <w:tcPr>
            <w:tcW w:w="1979" w:type="dxa"/>
            <w:noWrap w:val="0"/>
            <w:vAlign w:val="center"/>
          </w:tcPr>
          <w:p w14:paraId="434BAD82">
            <w:pPr>
              <w:ind w:left="-171"/>
              <w:jc w:val="center"/>
              <w:rPr>
                <w:rFonts w:hint="eastAsia" w:ascii="宋体" w:hAnsi="宋体" w:cs="宋体"/>
                <w:b/>
                <w:bCs/>
                <w:sz w:val="21"/>
                <w:szCs w:val="21"/>
              </w:rPr>
            </w:pPr>
            <w:r>
              <w:rPr>
                <w:rFonts w:hint="eastAsia" w:ascii="宋体" w:hAnsi="宋体" w:cs="宋体"/>
                <w:b/>
                <w:bCs/>
                <w:sz w:val="21"/>
                <w:szCs w:val="21"/>
              </w:rPr>
              <w:t>证明资料</w:t>
            </w:r>
          </w:p>
        </w:tc>
      </w:tr>
      <w:tr w14:paraId="1618D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897" w:hRule="atLeast"/>
          <w:jc w:val="center"/>
        </w:trPr>
        <w:tc>
          <w:tcPr>
            <w:tcW w:w="920" w:type="dxa"/>
            <w:vMerge w:val="restart"/>
            <w:noWrap w:val="0"/>
            <w:vAlign w:val="center"/>
          </w:tcPr>
          <w:p w14:paraId="54011DED">
            <w:pPr>
              <w:jc w:val="center"/>
              <w:rPr>
                <w:rFonts w:hint="eastAsia" w:ascii="宋体" w:hAnsi="宋体" w:cs="宋体"/>
                <w:sz w:val="21"/>
                <w:szCs w:val="21"/>
              </w:rPr>
            </w:pPr>
            <w:r>
              <w:rPr>
                <w:rFonts w:hint="eastAsia" w:ascii="宋体" w:hAnsi="宋体" w:cs="宋体"/>
                <w:sz w:val="21"/>
                <w:szCs w:val="21"/>
              </w:rPr>
              <w:t>资格性</w:t>
            </w:r>
          </w:p>
          <w:p w14:paraId="43F56FAF">
            <w:pPr>
              <w:jc w:val="center"/>
              <w:rPr>
                <w:rFonts w:hint="eastAsia" w:ascii="宋体" w:hAnsi="宋体" w:cs="宋体"/>
                <w:sz w:val="21"/>
                <w:szCs w:val="21"/>
              </w:rPr>
            </w:pPr>
            <w:r>
              <w:rPr>
                <w:rFonts w:hint="eastAsia" w:ascii="宋体" w:hAnsi="宋体" w:cs="宋体"/>
                <w:sz w:val="21"/>
                <w:szCs w:val="21"/>
              </w:rPr>
              <w:t>审查</w:t>
            </w:r>
          </w:p>
        </w:tc>
        <w:tc>
          <w:tcPr>
            <w:tcW w:w="4911" w:type="dxa"/>
            <w:noWrap w:val="0"/>
            <w:vAlign w:val="center"/>
          </w:tcPr>
          <w:p w14:paraId="59684EAA">
            <w:pPr>
              <w:pStyle w:val="12"/>
              <w:shd w:val="clear" w:color="auto" w:fill="FFFFFF"/>
              <w:spacing w:before="0" w:beforeAutospacing="0" w:after="0" w:afterAutospacing="0" w:line="240" w:lineRule="auto"/>
              <w:jc w:val="both"/>
              <w:textAlignment w:val="baseline"/>
              <w:rPr>
                <w:rFonts w:hint="eastAsia" w:ascii="宋体" w:hAnsi="宋体" w:eastAsia="宋体" w:cs="宋体"/>
                <w:sz w:val="21"/>
                <w:szCs w:val="21"/>
              </w:rPr>
            </w:pPr>
            <w:r>
              <w:rPr>
                <w:rFonts w:hint="eastAsia" w:ascii="宋体" w:hAnsi="宋体" w:eastAsia="宋体" w:cs="宋体"/>
                <w:sz w:val="21"/>
                <w:szCs w:val="21"/>
                <w:shd w:val="clear" w:color="auto" w:fill="FFFFFF"/>
              </w:rPr>
              <w:t>应具备《政府采购法》第二十二条规定的条件：</w:t>
            </w:r>
          </w:p>
          <w:p w14:paraId="78378D94">
            <w:pPr>
              <w:pStyle w:val="12"/>
              <w:shd w:val="clear" w:color="auto" w:fill="FFFFFF"/>
              <w:spacing w:before="0" w:beforeAutospacing="0" w:after="0" w:afterAutospacing="0" w:line="240" w:lineRule="auto"/>
              <w:ind w:firstLine="420" w:firstLineChars="200"/>
              <w:jc w:val="both"/>
              <w:textAlignment w:val="baseline"/>
              <w:rPr>
                <w:rFonts w:hint="eastAsia" w:ascii="宋体" w:hAnsi="宋体" w:eastAsia="宋体" w:cs="宋体"/>
                <w:sz w:val="21"/>
                <w:szCs w:val="21"/>
              </w:rPr>
            </w:pPr>
            <w:r>
              <w:rPr>
                <w:rFonts w:hint="eastAsia" w:ascii="宋体" w:hAnsi="宋体" w:eastAsia="宋体" w:cs="宋体"/>
                <w:sz w:val="21"/>
                <w:szCs w:val="21"/>
                <w:shd w:val="clear" w:color="auto" w:fill="FFFFFF"/>
              </w:rPr>
              <w:t>1</w:t>
            </w:r>
            <w:r>
              <w:rPr>
                <w:rFonts w:hint="eastAsia" w:ascii="宋体" w:hAnsi="宋体" w:eastAsia="宋体" w:cs="宋体"/>
                <w:sz w:val="21"/>
                <w:szCs w:val="21"/>
                <w:shd w:val="clear" w:color="auto" w:fill="FFFFFF"/>
                <w:lang w:eastAsia="zh-CN"/>
              </w:rPr>
              <w:t>.</w:t>
            </w:r>
            <w:r>
              <w:rPr>
                <w:rFonts w:hint="eastAsia" w:ascii="宋体" w:hAnsi="宋体" w:eastAsia="宋体" w:cs="宋体"/>
                <w:sz w:val="21"/>
                <w:szCs w:val="21"/>
                <w:shd w:val="clear" w:color="auto" w:fill="FFFFFF"/>
              </w:rPr>
              <w:t>投标人必须具有独立承担民事责任的能力：是在中华人民共和国境内注册的法人或其他组织或自然人，提供以下证明材料之一：①企业法人提供企业法人营业执照；②事业法人提供事业法人登记证；③其他组织提供其他组织的营业执照或执业许可证；④自然人提供居民身份证。（分支机构投标的，须提供具有法人资格的总公司（总所）出具给分支机构的授权书，并提供总公司（总所）和分支机构的营业执照（执业许可证）。已由总公司（总所）授权的，总公司（总所）取得的相关资质证书对分支机构有效，法律法规或者行业另有规定的除外。）</w:t>
            </w:r>
          </w:p>
          <w:p w14:paraId="486E9A7E">
            <w:pPr>
              <w:pStyle w:val="12"/>
              <w:shd w:val="clear" w:color="auto" w:fill="FFFFFF"/>
              <w:spacing w:before="0" w:beforeAutospacing="0" w:after="0" w:afterAutospacing="0" w:line="240" w:lineRule="auto"/>
              <w:ind w:firstLine="420" w:firstLineChars="200"/>
              <w:jc w:val="both"/>
              <w:textAlignment w:val="baseline"/>
              <w:rPr>
                <w:rFonts w:hint="eastAsia" w:ascii="宋体" w:hAnsi="宋体" w:eastAsia="宋体" w:cs="宋体"/>
                <w:sz w:val="21"/>
                <w:szCs w:val="21"/>
              </w:rPr>
            </w:pPr>
            <w:r>
              <w:rPr>
                <w:rFonts w:hint="eastAsia" w:ascii="宋体" w:hAnsi="宋体" w:eastAsia="宋体" w:cs="宋体"/>
                <w:sz w:val="21"/>
                <w:szCs w:val="21"/>
                <w:shd w:val="clear" w:color="auto" w:fill="FFFFFF"/>
              </w:rPr>
              <w:t>2</w:t>
            </w:r>
            <w:r>
              <w:rPr>
                <w:rFonts w:hint="eastAsia" w:ascii="宋体" w:hAnsi="宋体" w:eastAsia="宋体" w:cs="宋体"/>
                <w:sz w:val="21"/>
                <w:szCs w:val="21"/>
                <w:shd w:val="clear" w:color="auto" w:fill="FFFFFF"/>
                <w:lang w:eastAsia="zh-CN"/>
              </w:rPr>
              <w:t>.</w:t>
            </w:r>
            <w:r>
              <w:rPr>
                <w:rFonts w:hint="eastAsia" w:ascii="宋体" w:hAnsi="宋体" w:eastAsia="宋体" w:cs="宋体"/>
                <w:sz w:val="21"/>
                <w:szCs w:val="21"/>
                <w:shd w:val="clear" w:color="auto" w:fill="FFFFFF"/>
              </w:rPr>
              <w:t>具有良好的商业信誉和健全的财务会计制度。（提供《资格声明函》）</w:t>
            </w:r>
          </w:p>
          <w:p w14:paraId="162D6095">
            <w:pPr>
              <w:pStyle w:val="12"/>
              <w:shd w:val="clear" w:color="auto" w:fill="FFFFFF"/>
              <w:spacing w:before="0" w:beforeAutospacing="0" w:after="0" w:afterAutospacing="0" w:line="240" w:lineRule="auto"/>
              <w:ind w:firstLine="420" w:firstLineChars="200"/>
              <w:jc w:val="both"/>
              <w:textAlignment w:val="baseline"/>
              <w:rPr>
                <w:rFonts w:hint="eastAsia" w:ascii="宋体" w:hAnsi="宋体" w:eastAsia="宋体" w:cs="宋体"/>
                <w:sz w:val="21"/>
                <w:szCs w:val="21"/>
              </w:rPr>
            </w:pPr>
            <w:r>
              <w:rPr>
                <w:rFonts w:hint="eastAsia" w:ascii="宋体" w:hAnsi="宋体" w:eastAsia="宋体" w:cs="宋体"/>
                <w:sz w:val="21"/>
                <w:szCs w:val="21"/>
                <w:shd w:val="clear" w:color="auto" w:fill="FFFFFF"/>
              </w:rPr>
              <w:t>3</w:t>
            </w:r>
            <w:r>
              <w:rPr>
                <w:rFonts w:hint="eastAsia" w:ascii="宋体" w:hAnsi="宋体" w:eastAsia="宋体" w:cs="宋体"/>
                <w:sz w:val="21"/>
                <w:szCs w:val="21"/>
                <w:shd w:val="clear" w:color="auto" w:fill="FFFFFF"/>
                <w:lang w:eastAsia="zh-CN"/>
              </w:rPr>
              <w:t>.</w:t>
            </w:r>
            <w:r>
              <w:rPr>
                <w:rFonts w:hint="eastAsia" w:ascii="宋体" w:hAnsi="宋体" w:eastAsia="宋体" w:cs="宋体"/>
                <w:sz w:val="21"/>
                <w:szCs w:val="21"/>
                <w:shd w:val="clear" w:color="auto" w:fill="FFFFFF"/>
              </w:rPr>
              <w:t>有依法缴纳税收和社会保障资金的良好记录。（提供《资格声明函》）</w:t>
            </w:r>
          </w:p>
          <w:p w14:paraId="5C78F842">
            <w:pPr>
              <w:pStyle w:val="12"/>
              <w:shd w:val="clear" w:color="auto" w:fill="FFFFFF"/>
              <w:spacing w:before="0" w:beforeAutospacing="0" w:after="0" w:afterAutospacing="0" w:line="240" w:lineRule="auto"/>
              <w:ind w:firstLine="420" w:firstLineChars="200"/>
              <w:jc w:val="both"/>
              <w:textAlignment w:val="baseline"/>
              <w:rPr>
                <w:rFonts w:hint="eastAsia" w:ascii="宋体" w:hAnsi="宋体" w:eastAsia="宋体" w:cs="宋体"/>
                <w:sz w:val="21"/>
                <w:szCs w:val="21"/>
              </w:rPr>
            </w:pPr>
            <w:r>
              <w:rPr>
                <w:rFonts w:hint="eastAsia" w:ascii="宋体" w:hAnsi="宋体" w:eastAsia="宋体" w:cs="宋体"/>
                <w:sz w:val="21"/>
                <w:szCs w:val="21"/>
                <w:shd w:val="clear" w:color="auto" w:fill="FFFFFF"/>
              </w:rPr>
              <w:t>4</w:t>
            </w:r>
            <w:r>
              <w:rPr>
                <w:rFonts w:hint="eastAsia" w:ascii="宋体" w:hAnsi="宋体" w:eastAsia="宋体" w:cs="宋体"/>
                <w:sz w:val="21"/>
                <w:szCs w:val="21"/>
                <w:shd w:val="clear" w:color="auto" w:fill="FFFFFF"/>
                <w:lang w:eastAsia="zh-CN"/>
              </w:rPr>
              <w:t>.</w:t>
            </w:r>
            <w:r>
              <w:rPr>
                <w:rFonts w:hint="eastAsia" w:ascii="宋体" w:hAnsi="宋体" w:eastAsia="宋体" w:cs="宋体"/>
                <w:sz w:val="21"/>
                <w:szCs w:val="21"/>
                <w:shd w:val="clear" w:color="auto" w:fill="FFFFFF"/>
              </w:rPr>
              <w:t>具备履行合同所必需的设备和专业技术能力。（提供《资格声明函》）</w:t>
            </w:r>
          </w:p>
          <w:p w14:paraId="276857A3">
            <w:pPr>
              <w:pStyle w:val="12"/>
              <w:shd w:val="clear" w:color="auto" w:fill="FFFFFF"/>
              <w:spacing w:before="0" w:beforeAutospacing="0" w:after="0" w:afterAutospacing="0" w:line="240" w:lineRule="auto"/>
              <w:ind w:firstLine="420" w:firstLineChars="200"/>
              <w:jc w:val="both"/>
              <w:textAlignment w:val="baseline"/>
              <w:rPr>
                <w:rFonts w:hint="eastAsia" w:ascii="宋体" w:hAnsi="宋体" w:eastAsia="宋体" w:cs="宋体"/>
                <w:sz w:val="21"/>
                <w:szCs w:val="21"/>
                <w:shd w:val="clear" w:color="auto" w:fill="FFFFFF"/>
              </w:rPr>
            </w:pPr>
            <w:r>
              <w:rPr>
                <w:rFonts w:hint="eastAsia" w:ascii="宋体" w:hAnsi="宋体" w:eastAsia="宋体" w:cs="宋体"/>
                <w:sz w:val="21"/>
                <w:szCs w:val="21"/>
                <w:shd w:val="clear" w:color="auto" w:fill="FFFFFF"/>
              </w:rPr>
              <w:t>5</w:t>
            </w:r>
            <w:r>
              <w:rPr>
                <w:rFonts w:hint="eastAsia" w:ascii="宋体" w:hAnsi="宋体" w:eastAsia="宋体" w:cs="宋体"/>
                <w:sz w:val="21"/>
                <w:szCs w:val="21"/>
                <w:shd w:val="clear" w:color="auto" w:fill="FFFFFF"/>
                <w:lang w:eastAsia="zh-CN"/>
              </w:rPr>
              <w:t>.</w:t>
            </w:r>
            <w:r>
              <w:rPr>
                <w:rFonts w:hint="eastAsia" w:ascii="宋体" w:hAnsi="宋体" w:eastAsia="宋体" w:cs="宋体"/>
                <w:sz w:val="21"/>
                <w:szCs w:val="21"/>
                <w:shd w:val="clear" w:color="auto" w:fill="FFFFFF"/>
              </w:rPr>
              <w:t>投标人参加政府采购活动前三年内，在经营活动中没有重大违法记录。（提供《资格声明函》）</w:t>
            </w:r>
          </w:p>
          <w:p w14:paraId="180EAEE0">
            <w:pPr>
              <w:pStyle w:val="12"/>
              <w:shd w:val="clear" w:color="auto" w:fill="FFFFFF"/>
              <w:spacing w:before="0" w:beforeAutospacing="0" w:after="0" w:afterAutospacing="0" w:line="240" w:lineRule="auto"/>
              <w:ind w:firstLine="420" w:firstLineChars="200"/>
              <w:jc w:val="both"/>
              <w:textAlignment w:val="baseline"/>
              <w:rPr>
                <w:rFonts w:hint="eastAsia" w:ascii="宋体" w:hAnsi="宋体" w:cs="宋体"/>
                <w:sz w:val="21"/>
                <w:szCs w:val="21"/>
              </w:rPr>
            </w:pPr>
            <w:r>
              <w:rPr>
                <w:rFonts w:hint="eastAsia" w:ascii="宋体" w:hAnsi="宋体" w:eastAsia="宋体" w:cs="宋体"/>
                <w:sz w:val="21"/>
                <w:szCs w:val="21"/>
                <w:shd w:val="clear" w:color="auto" w:fill="FFFFFF"/>
              </w:rPr>
              <w:t>6</w:t>
            </w:r>
            <w:r>
              <w:rPr>
                <w:rFonts w:hint="eastAsia" w:ascii="宋体" w:hAnsi="宋体" w:eastAsia="宋体" w:cs="宋体"/>
                <w:sz w:val="21"/>
                <w:szCs w:val="21"/>
                <w:shd w:val="clear" w:color="auto" w:fill="FFFFFF"/>
                <w:lang w:eastAsia="zh-CN"/>
              </w:rPr>
              <w:t>.</w:t>
            </w:r>
            <w:r>
              <w:rPr>
                <w:rFonts w:hint="eastAsia" w:ascii="宋体" w:hAnsi="宋体" w:eastAsia="宋体" w:cs="宋体"/>
                <w:sz w:val="21"/>
                <w:szCs w:val="21"/>
                <w:shd w:val="clear" w:color="auto" w:fill="FFFFFF"/>
              </w:rPr>
              <w:t>投标人必须符合法律、行政法规规定的其他条件。（提供《资格声明函》）</w:t>
            </w:r>
          </w:p>
        </w:tc>
        <w:tc>
          <w:tcPr>
            <w:tcW w:w="1866" w:type="dxa"/>
            <w:noWrap w:val="0"/>
            <w:vAlign w:val="center"/>
          </w:tcPr>
          <w:p w14:paraId="48FEFD08">
            <w:pPr>
              <w:jc w:val="center"/>
              <w:rPr>
                <w:rFonts w:hint="eastAsia" w:ascii="宋体" w:hAnsi="宋体" w:cs="宋体"/>
                <w:sz w:val="21"/>
                <w:szCs w:val="21"/>
              </w:rPr>
            </w:pPr>
            <w:r>
              <w:rPr>
                <w:rFonts w:hint="eastAsia" w:ascii="宋体" w:hAnsi="宋体" w:cs="宋体"/>
                <w:sz w:val="21"/>
                <w:szCs w:val="21"/>
              </w:rPr>
              <w:t>□通过  □不通过</w:t>
            </w:r>
          </w:p>
        </w:tc>
        <w:tc>
          <w:tcPr>
            <w:tcW w:w="1979" w:type="dxa"/>
            <w:noWrap w:val="0"/>
            <w:vAlign w:val="center"/>
          </w:tcPr>
          <w:p w14:paraId="1DE020C6">
            <w:pPr>
              <w:jc w:val="center"/>
              <w:rPr>
                <w:rFonts w:hint="eastAsia" w:ascii="宋体" w:hAnsi="宋体" w:cs="宋体"/>
                <w:sz w:val="21"/>
                <w:szCs w:val="21"/>
              </w:rPr>
            </w:pPr>
            <w:r>
              <w:rPr>
                <w:rFonts w:hint="eastAsia" w:ascii="宋体" w:hAnsi="宋体" w:cs="宋体"/>
                <w:sz w:val="21"/>
                <w:szCs w:val="21"/>
              </w:rPr>
              <w:t>见投标文件第（）页</w:t>
            </w:r>
          </w:p>
        </w:tc>
      </w:tr>
      <w:tr w14:paraId="3E503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897" w:hRule="atLeast"/>
          <w:jc w:val="center"/>
        </w:trPr>
        <w:tc>
          <w:tcPr>
            <w:tcW w:w="920" w:type="dxa"/>
            <w:vMerge w:val="continue"/>
            <w:noWrap w:val="0"/>
            <w:vAlign w:val="center"/>
          </w:tcPr>
          <w:p w14:paraId="1F70E883">
            <w:pPr>
              <w:jc w:val="center"/>
              <w:rPr>
                <w:rFonts w:hint="eastAsia" w:ascii="宋体" w:hAnsi="宋体" w:cs="宋体"/>
                <w:sz w:val="21"/>
                <w:szCs w:val="21"/>
              </w:rPr>
            </w:pPr>
          </w:p>
        </w:tc>
        <w:tc>
          <w:tcPr>
            <w:tcW w:w="4911" w:type="dxa"/>
            <w:noWrap w:val="0"/>
            <w:vAlign w:val="center"/>
          </w:tcPr>
          <w:p w14:paraId="1DBE9770">
            <w:pPr>
              <w:pStyle w:val="12"/>
              <w:widowControl w:val="0"/>
              <w:shd w:val="clear" w:color="auto" w:fill="FFFFFF"/>
              <w:spacing w:before="0" w:beforeAutospacing="0" w:after="0" w:afterAutospacing="0" w:line="240" w:lineRule="auto"/>
              <w:jc w:val="left"/>
              <w:textAlignment w:val="baseline"/>
              <w:rPr>
                <w:rFonts w:hint="eastAsia" w:ascii="宋体" w:hAnsi="宋体" w:cs="宋体"/>
                <w:sz w:val="21"/>
                <w:szCs w:val="21"/>
              </w:rPr>
            </w:pPr>
            <w:r>
              <w:rPr>
                <w:rFonts w:hint="eastAsia" w:ascii="宋体" w:hAnsi="宋体" w:eastAsia="宋体" w:cs="宋体"/>
                <w:sz w:val="21"/>
                <w:szCs w:val="21"/>
                <w:shd w:val="clear" w:color="auto" w:fill="FFFFFF"/>
                <w:lang w:eastAsia="zh-CN"/>
              </w:rPr>
              <w:t>未被列入“信用中国”网站(www.creditchina.gov.cn)“失信被执行人查询或重大税收违法失信主体名单或严重失信主体名单查询”；不处于中国政府采购网(www.ccgp.gov.cn)“政府采购严重违法失信行为信息记录”中的禁止参加政府采购活动期间。（以采购代理机构于投标（响应）截止时间当天在“信用中国”网站（www.creditchina.gov.cn）及中国政府采购网（http://www.ccgp.gov.cn/）查询结果为准，如相关失信记录已失效，投标人需提供相关证明资料）</w:t>
            </w:r>
            <w:r>
              <w:rPr>
                <w:rFonts w:hint="eastAsia" w:ascii="宋体" w:hAnsi="宋体" w:eastAsia="宋体" w:cs="宋体"/>
                <w:sz w:val="21"/>
                <w:szCs w:val="21"/>
                <w:shd w:val="clear" w:color="auto" w:fill="FFFFFF"/>
              </w:rPr>
              <w:t>；</w:t>
            </w:r>
          </w:p>
        </w:tc>
        <w:tc>
          <w:tcPr>
            <w:tcW w:w="1866" w:type="dxa"/>
            <w:noWrap w:val="0"/>
            <w:vAlign w:val="center"/>
          </w:tcPr>
          <w:p w14:paraId="071BA6CA">
            <w:pPr>
              <w:jc w:val="center"/>
              <w:rPr>
                <w:rFonts w:hint="eastAsia" w:ascii="宋体" w:hAnsi="宋体" w:cs="宋体"/>
                <w:sz w:val="21"/>
                <w:szCs w:val="21"/>
              </w:rPr>
            </w:pPr>
            <w:r>
              <w:rPr>
                <w:rFonts w:hint="eastAsia" w:ascii="宋体" w:hAnsi="宋体" w:cs="宋体"/>
                <w:sz w:val="21"/>
                <w:szCs w:val="21"/>
              </w:rPr>
              <w:t>□通过  □不通过</w:t>
            </w:r>
          </w:p>
        </w:tc>
        <w:tc>
          <w:tcPr>
            <w:tcW w:w="1979" w:type="dxa"/>
            <w:noWrap w:val="0"/>
            <w:vAlign w:val="center"/>
          </w:tcPr>
          <w:p w14:paraId="593B9D83">
            <w:pPr>
              <w:jc w:val="center"/>
              <w:rPr>
                <w:rFonts w:hint="eastAsia" w:ascii="宋体" w:hAnsi="宋体" w:cs="宋体"/>
                <w:sz w:val="21"/>
                <w:szCs w:val="21"/>
              </w:rPr>
            </w:pPr>
            <w:r>
              <w:rPr>
                <w:rFonts w:hint="eastAsia" w:ascii="宋体" w:hAnsi="宋体" w:cs="宋体"/>
                <w:sz w:val="21"/>
                <w:szCs w:val="21"/>
              </w:rPr>
              <w:t>见投标文件第（）页</w:t>
            </w:r>
          </w:p>
        </w:tc>
      </w:tr>
      <w:tr w14:paraId="21ACF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897" w:hRule="atLeast"/>
          <w:jc w:val="center"/>
        </w:trPr>
        <w:tc>
          <w:tcPr>
            <w:tcW w:w="920" w:type="dxa"/>
            <w:vMerge w:val="continue"/>
            <w:noWrap w:val="0"/>
            <w:vAlign w:val="center"/>
          </w:tcPr>
          <w:p w14:paraId="4220A21F">
            <w:pPr>
              <w:jc w:val="center"/>
              <w:rPr>
                <w:rFonts w:hint="eastAsia" w:ascii="宋体" w:hAnsi="宋体" w:cs="宋体"/>
                <w:sz w:val="21"/>
                <w:szCs w:val="21"/>
              </w:rPr>
            </w:pPr>
          </w:p>
        </w:tc>
        <w:tc>
          <w:tcPr>
            <w:tcW w:w="4911" w:type="dxa"/>
            <w:noWrap w:val="0"/>
            <w:vAlign w:val="center"/>
          </w:tcPr>
          <w:p w14:paraId="2AB4428A">
            <w:pPr>
              <w:pStyle w:val="12"/>
              <w:shd w:val="clear" w:color="auto" w:fill="FFFFFF"/>
              <w:spacing w:before="0" w:beforeAutospacing="0" w:after="0" w:afterAutospacing="0" w:line="240" w:lineRule="auto"/>
              <w:jc w:val="both"/>
              <w:textAlignment w:val="baseline"/>
              <w:rPr>
                <w:rFonts w:hint="eastAsia" w:ascii="宋体" w:hAnsi="宋体" w:cs="宋体"/>
                <w:sz w:val="21"/>
                <w:szCs w:val="21"/>
              </w:rPr>
            </w:pPr>
            <w:r>
              <w:rPr>
                <w:rFonts w:hint="eastAsia" w:ascii="宋体" w:hAnsi="宋体" w:eastAsia="宋体" w:cs="宋体"/>
                <w:sz w:val="21"/>
                <w:szCs w:val="21"/>
                <w:shd w:val="clear" w:color="auto" w:fill="FFFFFF"/>
              </w:rPr>
              <w:t>本项目只接受获取了采购文件的单位提交的投标文件。</w:t>
            </w:r>
          </w:p>
        </w:tc>
        <w:tc>
          <w:tcPr>
            <w:tcW w:w="1866" w:type="dxa"/>
            <w:noWrap w:val="0"/>
            <w:vAlign w:val="center"/>
          </w:tcPr>
          <w:p w14:paraId="2B9870D5">
            <w:pPr>
              <w:jc w:val="center"/>
              <w:rPr>
                <w:rFonts w:hint="eastAsia" w:ascii="宋体" w:hAnsi="宋体" w:cs="宋体"/>
                <w:sz w:val="21"/>
                <w:szCs w:val="21"/>
              </w:rPr>
            </w:pPr>
            <w:r>
              <w:rPr>
                <w:rFonts w:hint="eastAsia" w:ascii="宋体" w:hAnsi="宋体" w:cs="宋体"/>
                <w:sz w:val="21"/>
                <w:szCs w:val="21"/>
              </w:rPr>
              <w:t>□通过  □不通过</w:t>
            </w:r>
          </w:p>
        </w:tc>
        <w:tc>
          <w:tcPr>
            <w:tcW w:w="1979" w:type="dxa"/>
            <w:noWrap w:val="0"/>
            <w:vAlign w:val="center"/>
          </w:tcPr>
          <w:p w14:paraId="2E40079D">
            <w:pPr>
              <w:jc w:val="center"/>
              <w:rPr>
                <w:rFonts w:hint="eastAsia" w:ascii="宋体" w:hAnsi="宋体" w:cs="宋体"/>
                <w:sz w:val="21"/>
                <w:szCs w:val="21"/>
              </w:rPr>
            </w:pPr>
            <w:r>
              <w:rPr>
                <w:rFonts w:hint="eastAsia" w:ascii="宋体" w:hAnsi="宋体" w:cs="宋体"/>
                <w:sz w:val="21"/>
                <w:szCs w:val="21"/>
              </w:rPr>
              <w:t>见投标文件第（）页</w:t>
            </w:r>
          </w:p>
        </w:tc>
      </w:tr>
      <w:tr w14:paraId="611FF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897" w:hRule="atLeast"/>
          <w:jc w:val="center"/>
        </w:trPr>
        <w:tc>
          <w:tcPr>
            <w:tcW w:w="920" w:type="dxa"/>
            <w:vMerge w:val="continue"/>
            <w:noWrap w:val="0"/>
            <w:vAlign w:val="center"/>
          </w:tcPr>
          <w:p w14:paraId="2ED97A96">
            <w:pPr>
              <w:jc w:val="center"/>
              <w:rPr>
                <w:rFonts w:hint="eastAsia" w:ascii="宋体" w:hAnsi="宋体" w:cs="宋体"/>
                <w:sz w:val="21"/>
                <w:szCs w:val="21"/>
              </w:rPr>
            </w:pPr>
          </w:p>
        </w:tc>
        <w:tc>
          <w:tcPr>
            <w:tcW w:w="4911" w:type="dxa"/>
            <w:noWrap w:val="0"/>
            <w:vAlign w:val="center"/>
          </w:tcPr>
          <w:p w14:paraId="6655791A">
            <w:pPr>
              <w:pStyle w:val="12"/>
              <w:shd w:val="clear" w:color="auto" w:fill="FFFFFF"/>
              <w:spacing w:before="0" w:beforeAutospacing="0" w:after="0" w:afterAutospacing="0" w:line="240" w:lineRule="auto"/>
              <w:jc w:val="both"/>
              <w:textAlignment w:val="baseline"/>
              <w:rPr>
                <w:rFonts w:hint="eastAsia" w:ascii="宋体" w:hAnsi="宋体" w:eastAsia="宋体" w:cs="宋体"/>
                <w:sz w:val="21"/>
                <w:szCs w:val="21"/>
                <w:shd w:val="clear" w:color="auto" w:fill="FFFFFF"/>
              </w:rPr>
            </w:pPr>
            <w:r>
              <w:rPr>
                <w:rFonts w:hint="eastAsia" w:ascii="宋体" w:hAnsi="宋体" w:eastAsia="宋体" w:cs="宋体"/>
                <w:sz w:val="21"/>
                <w:szCs w:val="21"/>
                <w:shd w:val="clear" w:color="auto" w:fill="FFFFFF"/>
              </w:rPr>
              <w:t>不得参与同一采购项目竞争的投标人（提供资格声明函）</w:t>
            </w:r>
          </w:p>
          <w:p w14:paraId="232FEB60">
            <w:pPr>
              <w:pStyle w:val="12"/>
              <w:shd w:val="clear" w:color="auto" w:fill="FFFFFF"/>
              <w:spacing w:before="0" w:beforeAutospacing="0" w:after="0" w:afterAutospacing="0" w:line="240" w:lineRule="auto"/>
              <w:ind w:firstLine="420" w:firstLineChars="200"/>
              <w:jc w:val="both"/>
              <w:textAlignment w:val="baseline"/>
              <w:rPr>
                <w:rFonts w:hint="eastAsia" w:ascii="宋体" w:hAnsi="宋体" w:eastAsia="宋体" w:cs="宋体"/>
                <w:sz w:val="21"/>
                <w:szCs w:val="21"/>
                <w:shd w:val="clear" w:color="auto" w:fill="FFFFFF"/>
              </w:rPr>
            </w:pPr>
            <w:r>
              <w:rPr>
                <w:rFonts w:hint="eastAsia" w:ascii="宋体" w:hAnsi="宋体" w:eastAsia="宋体" w:cs="宋体"/>
                <w:sz w:val="21"/>
                <w:szCs w:val="21"/>
                <w:shd w:val="clear" w:color="auto" w:fill="FFFFFF"/>
              </w:rPr>
              <w:t>1</w:t>
            </w:r>
            <w:r>
              <w:rPr>
                <w:rFonts w:hint="eastAsia" w:ascii="宋体" w:hAnsi="宋体" w:eastAsia="宋体" w:cs="宋体"/>
                <w:sz w:val="21"/>
                <w:szCs w:val="21"/>
                <w:shd w:val="clear" w:color="auto" w:fill="FFFFFF"/>
                <w:lang w:eastAsia="zh-CN"/>
              </w:rPr>
              <w:t>.</w:t>
            </w:r>
            <w:r>
              <w:rPr>
                <w:rFonts w:hint="eastAsia" w:ascii="宋体" w:hAnsi="宋体" w:eastAsia="宋体" w:cs="宋体"/>
                <w:sz w:val="21"/>
                <w:szCs w:val="21"/>
                <w:shd w:val="clear" w:color="auto" w:fill="FFFFFF"/>
              </w:rPr>
              <w:t>单位负责人为同一人或者存在直接控股、管理关系的不同投标人，不得参加同一包组投标或者未划分包组的同一招标项目的政府采购活动。如同时参加，则评审时均作无效投标处理。</w:t>
            </w:r>
          </w:p>
          <w:p w14:paraId="0BB40E9D">
            <w:pPr>
              <w:pStyle w:val="12"/>
              <w:shd w:val="clear" w:color="auto" w:fill="FFFFFF"/>
              <w:spacing w:before="0" w:beforeAutospacing="0" w:after="0" w:afterAutospacing="0" w:line="240" w:lineRule="auto"/>
              <w:ind w:firstLine="420" w:firstLineChars="200"/>
              <w:jc w:val="both"/>
              <w:textAlignment w:val="baseline"/>
              <w:rPr>
                <w:rFonts w:hint="eastAsia" w:ascii="宋体" w:hAnsi="宋体" w:eastAsia="宋体" w:cs="宋体"/>
                <w:sz w:val="21"/>
                <w:szCs w:val="21"/>
                <w:shd w:val="clear" w:color="auto" w:fill="FFFFFF"/>
              </w:rPr>
            </w:pPr>
            <w:r>
              <w:rPr>
                <w:rFonts w:hint="eastAsia" w:ascii="宋体" w:hAnsi="宋体" w:eastAsia="宋体" w:cs="宋体"/>
                <w:sz w:val="21"/>
                <w:szCs w:val="21"/>
                <w:shd w:val="clear" w:color="auto" w:fill="FFFFFF"/>
              </w:rPr>
              <w:t>2</w:t>
            </w:r>
            <w:r>
              <w:rPr>
                <w:rFonts w:hint="eastAsia" w:ascii="宋体" w:hAnsi="宋体" w:eastAsia="宋体" w:cs="宋体"/>
                <w:sz w:val="21"/>
                <w:szCs w:val="21"/>
                <w:shd w:val="clear" w:color="auto" w:fill="FFFFFF"/>
                <w:lang w:eastAsia="zh-CN"/>
              </w:rPr>
              <w:t>.</w:t>
            </w:r>
            <w:r>
              <w:rPr>
                <w:rFonts w:hint="eastAsia" w:ascii="宋体" w:hAnsi="宋体" w:eastAsia="宋体" w:cs="宋体"/>
                <w:sz w:val="21"/>
                <w:szCs w:val="21"/>
                <w:shd w:val="clear" w:color="auto" w:fill="FFFFFF"/>
              </w:rPr>
              <w:t>为采购项目提供整体设计、规范编制或者项目管理、监理、检测等服务的投标人，不得再参加该采购项目的其他采购活动。</w:t>
            </w:r>
          </w:p>
        </w:tc>
        <w:tc>
          <w:tcPr>
            <w:tcW w:w="1866" w:type="dxa"/>
            <w:noWrap w:val="0"/>
            <w:vAlign w:val="center"/>
          </w:tcPr>
          <w:p w14:paraId="3E6D82C3">
            <w:pPr>
              <w:jc w:val="center"/>
              <w:rPr>
                <w:rFonts w:hint="eastAsia" w:ascii="宋体" w:hAnsi="宋体" w:cs="宋体"/>
                <w:sz w:val="21"/>
                <w:szCs w:val="21"/>
              </w:rPr>
            </w:pPr>
            <w:r>
              <w:rPr>
                <w:rFonts w:hint="eastAsia" w:ascii="宋体" w:hAnsi="宋体" w:cs="宋体"/>
                <w:sz w:val="21"/>
                <w:szCs w:val="21"/>
              </w:rPr>
              <w:t>□通过  □不通过</w:t>
            </w:r>
          </w:p>
        </w:tc>
        <w:tc>
          <w:tcPr>
            <w:tcW w:w="1979" w:type="dxa"/>
            <w:noWrap w:val="0"/>
            <w:vAlign w:val="center"/>
          </w:tcPr>
          <w:p w14:paraId="67150C48">
            <w:pPr>
              <w:jc w:val="center"/>
              <w:rPr>
                <w:rFonts w:hint="eastAsia" w:ascii="宋体" w:hAnsi="宋体" w:cs="宋体"/>
                <w:sz w:val="21"/>
                <w:szCs w:val="21"/>
              </w:rPr>
            </w:pPr>
            <w:r>
              <w:rPr>
                <w:rFonts w:hint="eastAsia" w:ascii="宋体" w:hAnsi="宋体" w:cs="宋体"/>
                <w:sz w:val="21"/>
                <w:szCs w:val="21"/>
              </w:rPr>
              <w:t>见投标文件第（）页</w:t>
            </w:r>
          </w:p>
        </w:tc>
      </w:tr>
      <w:tr w14:paraId="65970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897" w:hRule="atLeast"/>
          <w:jc w:val="center"/>
        </w:trPr>
        <w:tc>
          <w:tcPr>
            <w:tcW w:w="920" w:type="dxa"/>
            <w:vMerge w:val="continue"/>
            <w:noWrap w:val="0"/>
            <w:vAlign w:val="center"/>
          </w:tcPr>
          <w:p w14:paraId="20F3ECBB">
            <w:pPr>
              <w:jc w:val="center"/>
              <w:rPr>
                <w:rFonts w:hint="eastAsia" w:ascii="宋体" w:hAnsi="宋体" w:cs="宋体"/>
                <w:sz w:val="21"/>
                <w:szCs w:val="21"/>
              </w:rPr>
            </w:pPr>
          </w:p>
        </w:tc>
        <w:tc>
          <w:tcPr>
            <w:tcW w:w="4911" w:type="dxa"/>
            <w:noWrap w:val="0"/>
            <w:vAlign w:val="center"/>
          </w:tcPr>
          <w:p w14:paraId="533DA511">
            <w:pPr>
              <w:pStyle w:val="12"/>
              <w:shd w:val="clear" w:color="auto" w:fill="FFFFFF"/>
              <w:spacing w:before="0" w:beforeAutospacing="0" w:after="0" w:afterAutospacing="0" w:line="240" w:lineRule="auto"/>
              <w:jc w:val="both"/>
              <w:textAlignment w:val="baseline"/>
              <w:rPr>
                <w:rFonts w:hint="eastAsia" w:ascii="宋体" w:hAnsi="宋体" w:eastAsia="宋体" w:cs="宋体"/>
                <w:sz w:val="21"/>
                <w:szCs w:val="21"/>
                <w:shd w:val="clear" w:color="auto" w:fill="FFFFFF"/>
              </w:rPr>
            </w:pPr>
            <w:r>
              <w:rPr>
                <w:rFonts w:hint="eastAsia" w:ascii="宋体" w:hAnsi="宋体" w:eastAsia="宋体" w:cs="宋体"/>
                <w:sz w:val="21"/>
                <w:szCs w:val="21"/>
                <w:shd w:val="clear" w:color="auto" w:fill="FFFFFF"/>
              </w:rPr>
              <w:t>本项目不接受联合体投标。</w:t>
            </w:r>
          </w:p>
        </w:tc>
        <w:tc>
          <w:tcPr>
            <w:tcW w:w="1866" w:type="dxa"/>
            <w:noWrap w:val="0"/>
            <w:vAlign w:val="center"/>
          </w:tcPr>
          <w:p w14:paraId="5CE22AE8">
            <w:pPr>
              <w:jc w:val="center"/>
              <w:rPr>
                <w:rFonts w:hint="eastAsia" w:ascii="宋体" w:hAnsi="宋体" w:cs="宋体"/>
                <w:sz w:val="21"/>
                <w:szCs w:val="21"/>
              </w:rPr>
            </w:pPr>
            <w:r>
              <w:rPr>
                <w:rFonts w:hint="eastAsia" w:ascii="宋体" w:hAnsi="宋体" w:cs="宋体"/>
                <w:sz w:val="21"/>
                <w:szCs w:val="21"/>
              </w:rPr>
              <w:t>□通过  □不通过</w:t>
            </w:r>
          </w:p>
        </w:tc>
        <w:tc>
          <w:tcPr>
            <w:tcW w:w="1979" w:type="dxa"/>
            <w:noWrap w:val="0"/>
            <w:vAlign w:val="center"/>
          </w:tcPr>
          <w:p w14:paraId="1FCF6B22">
            <w:pPr>
              <w:jc w:val="center"/>
              <w:rPr>
                <w:rFonts w:hint="eastAsia" w:ascii="宋体" w:hAnsi="宋体" w:cs="宋体"/>
                <w:sz w:val="21"/>
                <w:szCs w:val="21"/>
              </w:rPr>
            </w:pPr>
            <w:r>
              <w:rPr>
                <w:rFonts w:hint="eastAsia" w:ascii="宋体" w:hAnsi="宋体" w:cs="宋体"/>
                <w:sz w:val="21"/>
                <w:szCs w:val="21"/>
              </w:rPr>
              <w:t>见投标文件第（）页</w:t>
            </w:r>
          </w:p>
        </w:tc>
      </w:tr>
      <w:tr w14:paraId="4FF87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897" w:hRule="atLeast"/>
          <w:jc w:val="center"/>
        </w:trPr>
        <w:tc>
          <w:tcPr>
            <w:tcW w:w="920" w:type="dxa"/>
            <w:vMerge w:val="continue"/>
            <w:noWrap w:val="0"/>
            <w:vAlign w:val="center"/>
          </w:tcPr>
          <w:p w14:paraId="121D071B">
            <w:pPr>
              <w:jc w:val="center"/>
              <w:rPr>
                <w:rFonts w:hint="eastAsia" w:ascii="宋体" w:hAnsi="宋体" w:cs="宋体"/>
                <w:sz w:val="21"/>
                <w:szCs w:val="21"/>
              </w:rPr>
            </w:pPr>
          </w:p>
        </w:tc>
        <w:tc>
          <w:tcPr>
            <w:tcW w:w="4911" w:type="dxa"/>
            <w:noWrap w:val="0"/>
            <w:vAlign w:val="center"/>
          </w:tcPr>
          <w:p w14:paraId="755AD296">
            <w:pPr>
              <w:pStyle w:val="12"/>
              <w:shd w:val="clear" w:color="auto" w:fill="FFFFFF"/>
              <w:spacing w:before="0" w:beforeAutospacing="0" w:after="0" w:afterAutospacing="0" w:line="240" w:lineRule="auto"/>
              <w:jc w:val="both"/>
              <w:textAlignment w:val="baseline"/>
              <w:rPr>
                <w:rFonts w:hint="default" w:ascii="宋体" w:hAnsi="宋体" w:eastAsia="宋体" w:cs="宋体"/>
                <w:sz w:val="21"/>
                <w:szCs w:val="21"/>
                <w:highlight w:val="none"/>
                <w:shd w:val="clear" w:color="auto" w:fill="FFFFFF"/>
                <w:lang w:val="en-US" w:eastAsia="zh-CN"/>
              </w:rPr>
            </w:pPr>
            <w:r>
              <w:rPr>
                <w:rFonts w:hint="eastAsia" w:ascii="宋体" w:hAnsi="宋体" w:eastAsia="宋体" w:cs="宋体"/>
                <w:sz w:val="21"/>
                <w:szCs w:val="21"/>
                <w:highlight w:val="none"/>
                <w:shd w:val="clear" w:color="auto" w:fill="FFFFFF"/>
                <w:lang w:val="en-US" w:eastAsia="zh-CN"/>
              </w:rPr>
              <w:t>供应商须满足以下任意一项要求：</w:t>
            </w:r>
          </w:p>
          <w:p w14:paraId="6D9F0FBD">
            <w:pPr>
              <w:pStyle w:val="12"/>
              <w:shd w:val="clear" w:color="auto" w:fill="FFFFFF"/>
              <w:spacing w:before="0" w:beforeAutospacing="0" w:after="0" w:afterAutospacing="0" w:line="240" w:lineRule="auto"/>
              <w:ind w:firstLine="420" w:firstLineChars="200"/>
              <w:jc w:val="both"/>
              <w:textAlignment w:val="baseline"/>
              <w:rPr>
                <w:rFonts w:hint="eastAsia" w:ascii="宋体" w:hAnsi="宋体" w:eastAsia="宋体" w:cs="宋体"/>
                <w:sz w:val="21"/>
                <w:szCs w:val="21"/>
                <w:highlight w:val="none"/>
                <w:shd w:val="clear" w:color="auto" w:fill="FFFFFF"/>
                <w:lang w:eastAsia="zh-CN"/>
              </w:rPr>
            </w:pPr>
            <w:r>
              <w:rPr>
                <w:rFonts w:hint="eastAsia" w:ascii="宋体" w:hAnsi="宋体" w:eastAsia="宋体" w:cs="宋体"/>
                <w:sz w:val="21"/>
                <w:szCs w:val="21"/>
                <w:highlight w:val="none"/>
                <w:shd w:val="clear" w:color="auto" w:fill="FFFFFF"/>
                <w:lang w:val="en-US" w:eastAsia="zh-CN"/>
              </w:rPr>
              <w:t>1.</w:t>
            </w:r>
            <w:r>
              <w:rPr>
                <w:rFonts w:hint="eastAsia" w:ascii="宋体" w:hAnsi="宋体" w:eastAsia="宋体" w:cs="宋体"/>
                <w:sz w:val="21"/>
                <w:szCs w:val="21"/>
                <w:highlight w:val="none"/>
                <w:shd w:val="clear" w:color="auto" w:fill="FFFFFF"/>
                <w:lang w:eastAsia="zh-CN"/>
              </w:rPr>
              <w:t>供应商</w:t>
            </w:r>
            <w:r>
              <w:rPr>
                <w:rFonts w:hint="default" w:ascii="宋体" w:hAnsi="宋体" w:eastAsia="宋体" w:cs="宋体"/>
                <w:sz w:val="21"/>
                <w:szCs w:val="21"/>
                <w:highlight w:val="none"/>
                <w:shd w:val="clear" w:color="auto" w:fill="FFFFFF"/>
                <w:lang w:eastAsia="zh-CN"/>
              </w:rPr>
              <w:t>若为人防设备生产企业，</w:t>
            </w:r>
            <w:r>
              <w:rPr>
                <w:rFonts w:hint="eastAsia" w:ascii="宋体" w:hAnsi="宋体" w:eastAsia="宋体" w:cs="宋体"/>
                <w:sz w:val="21"/>
                <w:szCs w:val="21"/>
                <w:highlight w:val="none"/>
                <w:shd w:val="clear" w:color="auto" w:fill="FFFFFF"/>
                <w:lang w:eastAsia="zh-CN"/>
              </w:rPr>
              <w:t>须具有有效的</w:t>
            </w:r>
            <w:r>
              <w:rPr>
                <w:rFonts w:hint="eastAsia" w:ascii="宋体" w:hAnsi="宋体" w:eastAsia="宋体" w:cs="宋体"/>
                <w:sz w:val="21"/>
                <w:szCs w:val="21"/>
                <w:highlight w:val="none"/>
                <w:shd w:val="clear" w:color="auto" w:fill="FFFFFF"/>
                <w:lang w:val="en-US" w:eastAsia="zh-CN"/>
              </w:rPr>
              <w:t>《人民防空工程防护设备定点生产和安装企业资格认定证书》或</w:t>
            </w:r>
            <w:r>
              <w:rPr>
                <w:rFonts w:hint="eastAsia" w:ascii="宋体" w:hAnsi="宋体" w:eastAsia="宋体" w:cs="宋体"/>
                <w:sz w:val="21"/>
                <w:szCs w:val="21"/>
                <w:highlight w:val="none"/>
                <w:shd w:val="clear" w:color="auto" w:fill="FFFFFF"/>
                <w:lang w:eastAsia="zh-CN"/>
              </w:rPr>
              <w:t>《人民防空防护设备生产资质证书》</w:t>
            </w:r>
            <w:r>
              <w:rPr>
                <w:rFonts w:hint="eastAsia" w:ascii="宋体" w:hAnsi="宋体" w:eastAsia="宋体" w:cs="宋体"/>
                <w:sz w:val="21"/>
                <w:szCs w:val="21"/>
                <w:highlight w:val="none"/>
                <w:shd w:val="clear" w:color="auto" w:fill="FFFFFF"/>
              </w:rPr>
              <w:t>。</w:t>
            </w:r>
            <w:r>
              <w:rPr>
                <w:rFonts w:hint="eastAsia" w:ascii="宋体" w:hAnsi="宋体" w:eastAsia="宋体" w:cs="宋体"/>
                <w:sz w:val="21"/>
                <w:szCs w:val="21"/>
                <w:highlight w:val="none"/>
                <w:shd w:val="clear" w:color="auto" w:fill="FFFFFF"/>
                <w:lang w:eastAsia="zh-CN"/>
              </w:rPr>
              <w:t>（</w:t>
            </w:r>
            <w:r>
              <w:rPr>
                <w:rFonts w:hint="default" w:ascii="宋体" w:hAnsi="宋体" w:eastAsia="宋体" w:cs="宋体"/>
                <w:sz w:val="21"/>
                <w:szCs w:val="21"/>
                <w:highlight w:val="none"/>
                <w:shd w:val="clear" w:color="auto" w:fill="FFFFFF"/>
              </w:rPr>
              <w:t>投标时</w:t>
            </w:r>
            <w:r>
              <w:rPr>
                <w:rFonts w:hint="eastAsia" w:ascii="宋体" w:hAnsi="宋体" w:eastAsia="宋体" w:cs="宋体"/>
                <w:sz w:val="21"/>
                <w:szCs w:val="21"/>
                <w:highlight w:val="none"/>
                <w:shd w:val="clear" w:color="auto" w:fill="FFFFFF"/>
                <w:lang w:val="en-US" w:eastAsia="zh-CN"/>
              </w:rPr>
              <w:t>须提供证书复印件</w:t>
            </w:r>
            <w:r>
              <w:rPr>
                <w:rFonts w:hint="eastAsia" w:ascii="宋体" w:hAnsi="宋体" w:eastAsia="宋体" w:cs="宋体"/>
                <w:sz w:val="21"/>
                <w:szCs w:val="21"/>
                <w:highlight w:val="none"/>
                <w:shd w:val="clear" w:color="auto" w:fill="FFFFFF"/>
                <w:lang w:eastAsia="zh-CN"/>
              </w:rPr>
              <w:t>）</w:t>
            </w:r>
          </w:p>
          <w:p w14:paraId="6C831DBE">
            <w:pPr>
              <w:pStyle w:val="12"/>
              <w:shd w:val="clear" w:color="auto" w:fill="FFFFFF"/>
              <w:spacing w:before="0" w:beforeAutospacing="0" w:after="0" w:afterAutospacing="0" w:line="240" w:lineRule="auto"/>
              <w:ind w:firstLine="420" w:firstLineChars="200"/>
              <w:jc w:val="both"/>
              <w:textAlignment w:val="baseline"/>
              <w:rPr>
                <w:rFonts w:hint="eastAsia" w:ascii="宋体" w:hAnsi="宋体" w:eastAsia="宋体" w:cs="宋体"/>
                <w:sz w:val="21"/>
                <w:szCs w:val="21"/>
                <w:highlight w:val="none"/>
                <w:shd w:val="clear" w:color="auto" w:fill="FFFFFF"/>
                <w:lang w:eastAsia="zh-CN"/>
              </w:rPr>
            </w:pPr>
            <w:r>
              <w:rPr>
                <w:rFonts w:hint="eastAsia" w:ascii="宋体" w:hAnsi="宋体" w:eastAsia="宋体" w:cs="宋体"/>
                <w:sz w:val="21"/>
                <w:szCs w:val="21"/>
                <w:highlight w:val="none"/>
                <w:shd w:val="clear" w:color="auto" w:fill="FFFFFF"/>
                <w:lang w:val="en-US" w:eastAsia="zh-CN"/>
              </w:rPr>
              <w:t>2.</w:t>
            </w:r>
            <w:r>
              <w:rPr>
                <w:rFonts w:hint="eastAsia" w:ascii="宋体" w:hAnsi="宋体" w:eastAsia="宋体" w:cs="宋体"/>
                <w:sz w:val="21"/>
                <w:szCs w:val="21"/>
                <w:highlight w:val="none"/>
                <w:shd w:val="clear" w:color="auto" w:fill="FFFFFF"/>
                <w:lang w:eastAsia="zh-CN"/>
              </w:rPr>
              <w:t>供应商若非人防设备生产企业，供应商后续供货的设备须由具备有效《人民防空工程防护设备定点生产和安装企业资格认定证书》或《人民防空防护设备生产资质证书》厂家生产的合格产品，中标后须提供设备厂家资质、出厂合格证备查。（投标时须提供承诺函，格式自拟）</w:t>
            </w:r>
          </w:p>
        </w:tc>
        <w:tc>
          <w:tcPr>
            <w:tcW w:w="1866" w:type="dxa"/>
            <w:noWrap w:val="0"/>
            <w:vAlign w:val="center"/>
          </w:tcPr>
          <w:p w14:paraId="40650EA6">
            <w:pPr>
              <w:jc w:val="center"/>
              <w:rPr>
                <w:rFonts w:hint="eastAsia" w:ascii="宋体" w:hAnsi="宋体" w:cs="宋体"/>
                <w:sz w:val="21"/>
                <w:szCs w:val="21"/>
              </w:rPr>
            </w:pPr>
            <w:r>
              <w:rPr>
                <w:rFonts w:hint="eastAsia" w:ascii="宋体" w:hAnsi="宋体" w:cs="宋体"/>
                <w:sz w:val="21"/>
                <w:szCs w:val="21"/>
              </w:rPr>
              <w:t>□通过  □不通过</w:t>
            </w:r>
          </w:p>
        </w:tc>
        <w:tc>
          <w:tcPr>
            <w:tcW w:w="1979" w:type="dxa"/>
            <w:noWrap w:val="0"/>
            <w:vAlign w:val="center"/>
          </w:tcPr>
          <w:p w14:paraId="574BF073">
            <w:pPr>
              <w:jc w:val="center"/>
              <w:rPr>
                <w:rFonts w:hint="eastAsia" w:ascii="宋体" w:hAnsi="宋体" w:cs="宋体"/>
                <w:sz w:val="21"/>
                <w:szCs w:val="21"/>
              </w:rPr>
            </w:pPr>
            <w:r>
              <w:rPr>
                <w:rFonts w:hint="eastAsia" w:ascii="宋体" w:hAnsi="宋体" w:cs="宋体"/>
                <w:sz w:val="21"/>
                <w:szCs w:val="21"/>
              </w:rPr>
              <w:t>见投标文件第（）页</w:t>
            </w:r>
          </w:p>
        </w:tc>
      </w:tr>
      <w:tr w14:paraId="1CDB5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781" w:hRule="atLeast"/>
          <w:jc w:val="center"/>
        </w:trPr>
        <w:tc>
          <w:tcPr>
            <w:tcW w:w="920" w:type="dxa"/>
            <w:vMerge w:val="restart"/>
            <w:noWrap w:val="0"/>
            <w:vAlign w:val="center"/>
          </w:tcPr>
          <w:p w14:paraId="41C233D1">
            <w:pPr>
              <w:jc w:val="center"/>
              <w:rPr>
                <w:rFonts w:hint="eastAsia" w:ascii="宋体" w:hAnsi="宋体" w:cs="宋体"/>
                <w:sz w:val="21"/>
                <w:szCs w:val="21"/>
              </w:rPr>
            </w:pPr>
            <w:r>
              <w:rPr>
                <w:rFonts w:hint="eastAsia" w:ascii="宋体" w:hAnsi="宋体" w:cs="宋体"/>
                <w:sz w:val="21"/>
                <w:szCs w:val="21"/>
              </w:rPr>
              <w:t>符合性审查</w:t>
            </w:r>
          </w:p>
        </w:tc>
        <w:tc>
          <w:tcPr>
            <w:tcW w:w="4911" w:type="dxa"/>
            <w:noWrap w:val="0"/>
            <w:vAlign w:val="center"/>
          </w:tcPr>
          <w:p w14:paraId="570A1707">
            <w:pPr>
              <w:adjustRightInd w:val="0"/>
              <w:snapToGrid w:val="0"/>
              <w:rPr>
                <w:rFonts w:hint="eastAsia" w:ascii="宋体" w:hAnsi="宋体" w:cs="宋体"/>
                <w:sz w:val="21"/>
                <w:szCs w:val="21"/>
              </w:rPr>
            </w:pPr>
            <w:r>
              <w:rPr>
                <w:rFonts w:hint="eastAsia" w:ascii="宋体" w:hAnsi="宋体" w:cs="宋体"/>
                <w:sz w:val="21"/>
                <w:szCs w:val="21"/>
              </w:rPr>
              <w:t>投标报价符合招标文件要求且唯一</w:t>
            </w:r>
          </w:p>
        </w:tc>
        <w:tc>
          <w:tcPr>
            <w:tcW w:w="1866" w:type="dxa"/>
            <w:noWrap w:val="0"/>
            <w:vAlign w:val="center"/>
          </w:tcPr>
          <w:p w14:paraId="4CDB0EB1">
            <w:pPr>
              <w:jc w:val="center"/>
              <w:rPr>
                <w:rFonts w:hint="eastAsia" w:ascii="宋体" w:hAnsi="宋体" w:cs="宋体"/>
                <w:sz w:val="21"/>
                <w:szCs w:val="21"/>
              </w:rPr>
            </w:pPr>
            <w:r>
              <w:rPr>
                <w:rFonts w:hint="eastAsia" w:ascii="宋体" w:hAnsi="宋体" w:cs="宋体"/>
                <w:sz w:val="21"/>
                <w:szCs w:val="21"/>
              </w:rPr>
              <w:t>□通过  □不通过</w:t>
            </w:r>
          </w:p>
        </w:tc>
        <w:tc>
          <w:tcPr>
            <w:tcW w:w="1979" w:type="dxa"/>
            <w:noWrap w:val="0"/>
            <w:vAlign w:val="center"/>
          </w:tcPr>
          <w:p w14:paraId="1054ECB7">
            <w:pPr>
              <w:jc w:val="center"/>
              <w:rPr>
                <w:rFonts w:hint="eastAsia" w:ascii="宋体" w:hAnsi="宋体" w:cs="宋体"/>
                <w:sz w:val="21"/>
                <w:szCs w:val="21"/>
              </w:rPr>
            </w:pPr>
            <w:r>
              <w:rPr>
                <w:rFonts w:hint="eastAsia" w:ascii="宋体" w:hAnsi="宋体" w:cs="宋体"/>
                <w:sz w:val="21"/>
                <w:szCs w:val="21"/>
              </w:rPr>
              <w:t>见投标文件第（）页</w:t>
            </w:r>
          </w:p>
        </w:tc>
      </w:tr>
      <w:tr w14:paraId="38CEB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781" w:hRule="atLeast"/>
          <w:jc w:val="center"/>
        </w:trPr>
        <w:tc>
          <w:tcPr>
            <w:tcW w:w="920" w:type="dxa"/>
            <w:vMerge w:val="continue"/>
            <w:noWrap w:val="0"/>
            <w:vAlign w:val="center"/>
          </w:tcPr>
          <w:p w14:paraId="0A453CA2">
            <w:pPr>
              <w:jc w:val="center"/>
              <w:rPr>
                <w:rFonts w:hint="eastAsia" w:ascii="宋体" w:hAnsi="宋体" w:cs="宋体"/>
                <w:sz w:val="21"/>
                <w:szCs w:val="21"/>
              </w:rPr>
            </w:pPr>
          </w:p>
        </w:tc>
        <w:tc>
          <w:tcPr>
            <w:tcW w:w="4911" w:type="dxa"/>
            <w:noWrap w:val="0"/>
            <w:vAlign w:val="center"/>
          </w:tcPr>
          <w:p w14:paraId="4490794E">
            <w:pPr>
              <w:adjustRightInd w:val="0"/>
              <w:snapToGrid w:val="0"/>
              <w:rPr>
                <w:rFonts w:hint="eastAsia" w:ascii="宋体" w:hAnsi="宋体" w:cs="宋体"/>
                <w:sz w:val="21"/>
                <w:szCs w:val="21"/>
              </w:rPr>
            </w:pPr>
            <w:r>
              <w:rPr>
                <w:rFonts w:hint="eastAsia" w:ascii="宋体" w:hAnsi="宋体" w:cs="宋体"/>
                <w:sz w:val="21"/>
                <w:szCs w:val="21"/>
              </w:rPr>
              <w:t>投标函（投标人的投标有效期为自投标截止之日起90日）</w:t>
            </w:r>
          </w:p>
        </w:tc>
        <w:tc>
          <w:tcPr>
            <w:tcW w:w="1866" w:type="dxa"/>
            <w:noWrap w:val="0"/>
            <w:vAlign w:val="center"/>
          </w:tcPr>
          <w:p w14:paraId="0C39D58F">
            <w:pPr>
              <w:spacing w:line="320" w:lineRule="atLeast"/>
              <w:jc w:val="center"/>
              <w:rPr>
                <w:rFonts w:hint="eastAsia" w:ascii="宋体" w:hAnsi="宋体" w:cs="宋体"/>
                <w:sz w:val="21"/>
                <w:szCs w:val="21"/>
              </w:rPr>
            </w:pPr>
            <w:r>
              <w:rPr>
                <w:rFonts w:hint="eastAsia" w:ascii="宋体" w:hAnsi="宋体" w:cs="宋体"/>
                <w:sz w:val="21"/>
                <w:szCs w:val="21"/>
              </w:rPr>
              <w:t>□通过  □不通过</w:t>
            </w:r>
          </w:p>
        </w:tc>
        <w:tc>
          <w:tcPr>
            <w:tcW w:w="1979" w:type="dxa"/>
            <w:noWrap w:val="0"/>
            <w:vAlign w:val="center"/>
          </w:tcPr>
          <w:p w14:paraId="66881E39">
            <w:pPr>
              <w:spacing w:line="320" w:lineRule="atLeast"/>
              <w:jc w:val="center"/>
              <w:rPr>
                <w:rFonts w:hint="eastAsia" w:ascii="宋体" w:hAnsi="宋体" w:cs="宋体"/>
                <w:sz w:val="21"/>
                <w:szCs w:val="21"/>
              </w:rPr>
            </w:pPr>
            <w:r>
              <w:rPr>
                <w:rFonts w:hint="eastAsia" w:ascii="宋体" w:hAnsi="宋体" w:cs="宋体"/>
                <w:sz w:val="21"/>
                <w:szCs w:val="21"/>
              </w:rPr>
              <w:t>见投标文件第（）页</w:t>
            </w:r>
          </w:p>
        </w:tc>
      </w:tr>
      <w:tr w14:paraId="5D9CA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583" w:hRule="atLeast"/>
          <w:jc w:val="center"/>
        </w:trPr>
        <w:tc>
          <w:tcPr>
            <w:tcW w:w="920" w:type="dxa"/>
            <w:vMerge w:val="continue"/>
            <w:noWrap w:val="0"/>
            <w:vAlign w:val="center"/>
          </w:tcPr>
          <w:p w14:paraId="0EF648F6">
            <w:pPr>
              <w:jc w:val="center"/>
              <w:rPr>
                <w:rFonts w:hint="eastAsia" w:ascii="宋体" w:hAnsi="宋体" w:cs="宋体"/>
                <w:sz w:val="21"/>
                <w:szCs w:val="21"/>
              </w:rPr>
            </w:pPr>
          </w:p>
        </w:tc>
        <w:tc>
          <w:tcPr>
            <w:tcW w:w="4911" w:type="dxa"/>
            <w:noWrap w:val="0"/>
            <w:vAlign w:val="center"/>
          </w:tcPr>
          <w:p w14:paraId="752C9279">
            <w:pPr>
              <w:adjustRightInd w:val="0"/>
              <w:snapToGrid w:val="0"/>
              <w:rPr>
                <w:rFonts w:hint="eastAsia" w:ascii="宋体" w:hAnsi="宋体" w:cs="宋体"/>
                <w:sz w:val="21"/>
                <w:szCs w:val="21"/>
              </w:rPr>
            </w:pPr>
            <w:r>
              <w:rPr>
                <w:rFonts w:hint="eastAsia" w:ascii="宋体" w:hAnsi="宋体" w:cs="宋体"/>
                <w:sz w:val="21"/>
                <w:szCs w:val="21"/>
              </w:rPr>
              <w:t>投标文件按对应格式文件签署、盖章</w:t>
            </w:r>
          </w:p>
        </w:tc>
        <w:tc>
          <w:tcPr>
            <w:tcW w:w="1866" w:type="dxa"/>
            <w:noWrap w:val="0"/>
            <w:vAlign w:val="center"/>
          </w:tcPr>
          <w:p w14:paraId="6A97AD3C">
            <w:pPr>
              <w:spacing w:line="320" w:lineRule="atLeast"/>
              <w:jc w:val="center"/>
              <w:rPr>
                <w:rFonts w:hint="eastAsia" w:ascii="宋体" w:hAnsi="宋体" w:cs="宋体"/>
                <w:sz w:val="21"/>
                <w:szCs w:val="21"/>
              </w:rPr>
            </w:pPr>
            <w:r>
              <w:rPr>
                <w:rFonts w:hint="eastAsia" w:ascii="宋体" w:hAnsi="宋体" w:cs="宋体"/>
                <w:sz w:val="21"/>
                <w:szCs w:val="21"/>
              </w:rPr>
              <w:t>□通过  □不通过</w:t>
            </w:r>
          </w:p>
        </w:tc>
        <w:tc>
          <w:tcPr>
            <w:tcW w:w="1979" w:type="dxa"/>
            <w:noWrap w:val="0"/>
            <w:vAlign w:val="center"/>
          </w:tcPr>
          <w:p w14:paraId="56B7CEEC">
            <w:pPr>
              <w:spacing w:line="320" w:lineRule="atLeast"/>
              <w:jc w:val="center"/>
              <w:rPr>
                <w:rFonts w:hint="eastAsia" w:ascii="宋体" w:hAnsi="宋体" w:cs="宋体"/>
                <w:sz w:val="21"/>
                <w:szCs w:val="21"/>
              </w:rPr>
            </w:pPr>
            <w:r>
              <w:rPr>
                <w:rFonts w:hint="eastAsia" w:ascii="宋体" w:hAnsi="宋体" w:cs="宋体"/>
                <w:sz w:val="21"/>
                <w:szCs w:val="21"/>
              </w:rPr>
              <w:t>见投标文件第（）页</w:t>
            </w:r>
          </w:p>
        </w:tc>
      </w:tr>
      <w:tr w14:paraId="4CFE3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583" w:hRule="atLeast"/>
          <w:jc w:val="center"/>
        </w:trPr>
        <w:tc>
          <w:tcPr>
            <w:tcW w:w="920" w:type="dxa"/>
            <w:vMerge w:val="continue"/>
            <w:noWrap w:val="0"/>
            <w:vAlign w:val="center"/>
          </w:tcPr>
          <w:p w14:paraId="5A3FB66A">
            <w:pPr>
              <w:jc w:val="center"/>
              <w:rPr>
                <w:rFonts w:hint="eastAsia" w:ascii="宋体" w:hAnsi="宋体" w:cs="宋体"/>
                <w:sz w:val="21"/>
                <w:szCs w:val="21"/>
              </w:rPr>
            </w:pPr>
          </w:p>
        </w:tc>
        <w:tc>
          <w:tcPr>
            <w:tcW w:w="4911" w:type="dxa"/>
            <w:noWrap w:val="0"/>
            <w:vAlign w:val="center"/>
          </w:tcPr>
          <w:p w14:paraId="1354C282">
            <w:pPr>
              <w:adjustRightInd w:val="0"/>
              <w:snapToGrid w:val="0"/>
              <w:rPr>
                <w:rFonts w:hint="eastAsia" w:ascii="宋体" w:hAnsi="宋体" w:cs="宋体"/>
                <w:sz w:val="21"/>
                <w:szCs w:val="21"/>
              </w:rPr>
            </w:pPr>
            <w:r>
              <w:rPr>
                <w:rFonts w:hint="eastAsia" w:ascii="宋体" w:hAnsi="宋体" w:cs="宋体"/>
                <w:sz w:val="21"/>
                <w:szCs w:val="21"/>
              </w:rPr>
              <w:t>满足招标文件中标注“★”的条款</w:t>
            </w:r>
          </w:p>
        </w:tc>
        <w:tc>
          <w:tcPr>
            <w:tcW w:w="1866" w:type="dxa"/>
            <w:noWrap w:val="0"/>
            <w:vAlign w:val="center"/>
          </w:tcPr>
          <w:p w14:paraId="554A28B7">
            <w:pPr>
              <w:spacing w:line="320" w:lineRule="atLeast"/>
              <w:jc w:val="center"/>
              <w:rPr>
                <w:rFonts w:hint="eastAsia" w:ascii="宋体" w:hAnsi="宋体" w:cs="宋体"/>
                <w:sz w:val="21"/>
                <w:szCs w:val="21"/>
              </w:rPr>
            </w:pPr>
            <w:r>
              <w:rPr>
                <w:rFonts w:hint="eastAsia" w:ascii="宋体" w:hAnsi="宋体" w:cs="宋体"/>
                <w:sz w:val="21"/>
                <w:szCs w:val="21"/>
              </w:rPr>
              <w:t>□通过  □不通过</w:t>
            </w:r>
          </w:p>
        </w:tc>
        <w:tc>
          <w:tcPr>
            <w:tcW w:w="1979" w:type="dxa"/>
            <w:noWrap w:val="0"/>
            <w:vAlign w:val="center"/>
          </w:tcPr>
          <w:p w14:paraId="14373BA1">
            <w:pPr>
              <w:spacing w:line="320" w:lineRule="atLeast"/>
              <w:jc w:val="center"/>
              <w:rPr>
                <w:rFonts w:hint="eastAsia" w:ascii="宋体" w:hAnsi="宋体" w:cs="宋体"/>
                <w:sz w:val="21"/>
                <w:szCs w:val="21"/>
              </w:rPr>
            </w:pPr>
            <w:r>
              <w:rPr>
                <w:rFonts w:hint="eastAsia" w:ascii="宋体" w:hAnsi="宋体" w:cs="宋体"/>
                <w:sz w:val="21"/>
                <w:szCs w:val="21"/>
              </w:rPr>
              <w:t>见投标文件第（）页</w:t>
            </w:r>
          </w:p>
        </w:tc>
      </w:tr>
      <w:tr w14:paraId="7CFFF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763" w:hRule="atLeast"/>
          <w:jc w:val="center"/>
        </w:trPr>
        <w:tc>
          <w:tcPr>
            <w:tcW w:w="920" w:type="dxa"/>
            <w:vMerge w:val="continue"/>
            <w:noWrap w:val="0"/>
            <w:vAlign w:val="center"/>
          </w:tcPr>
          <w:p w14:paraId="64751ECA">
            <w:pPr>
              <w:jc w:val="center"/>
              <w:rPr>
                <w:rFonts w:hint="eastAsia" w:ascii="宋体" w:hAnsi="宋体" w:cs="宋体"/>
                <w:sz w:val="21"/>
                <w:szCs w:val="21"/>
              </w:rPr>
            </w:pPr>
          </w:p>
        </w:tc>
        <w:tc>
          <w:tcPr>
            <w:tcW w:w="4911" w:type="dxa"/>
            <w:noWrap w:val="0"/>
            <w:vAlign w:val="center"/>
          </w:tcPr>
          <w:p w14:paraId="22D7D6BA">
            <w:pPr>
              <w:adjustRightInd w:val="0"/>
              <w:snapToGrid w:val="0"/>
              <w:rPr>
                <w:rFonts w:hint="eastAsia" w:ascii="宋体" w:hAnsi="宋体" w:cs="宋体"/>
                <w:sz w:val="21"/>
                <w:szCs w:val="21"/>
              </w:rPr>
            </w:pPr>
            <w:r>
              <w:rPr>
                <w:rFonts w:hint="eastAsia" w:ascii="宋体" w:hAnsi="宋体" w:cs="宋体"/>
                <w:sz w:val="21"/>
                <w:szCs w:val="21"/>
              </w:rPr>
              <w:t>未出现有关法律、法规、规章或招标文件规定的属于投标无效的情形</w:t>
            </w:r>
          </w:p>
        </w:tc>
        <w:tc>
          <w:tcPr>
            <w:tcW w:w="1866" w:type="dxa"/>
            <w:noWrap w:val="0"/>
            <w:vAlign w:val="center"/>
          </w:tcPr>
          <w:p w14:paraId="39BE20E9">
            <w:pPr>
              <w:spacing w:line="320" w:lineRule="atLeast"/>
              <w:jc w:val="center"/>
              <w:rPr>
                <w:rFonts w:hint="eastAsia" w:ascii="宋体" w:hAnsi="宋体" w:cs="宋体"/>
                <w:sz w:val="21"/>
                <w:szCs w:val="21"/>
              </w:rPr>
            </w:pPr>
            <w:r>
              <w:rPr>
                <w:rFonts w:hint="eastAsia" w:ascii="宋体" w:hAnsi="宋体" w:cs="宋体"/>
                <w:sz w:val="21"/>
                <w:szCs w:val="21"/>
              </w:rPr>
              <w:t>□通过  □不通过</w:t>
            </w:r>
          </w:p>
        </w:tc>
        <w:tc>
          <w:tcPr>
            <w:tcW w:w="1979" w:type="dxa"/>
            <w:noWrap w:val="0"/>
            <w:vAlign w:val="center"/>
          </w:tcPr>
          <w:p w14:paraId="42DD69BF">
            <w:pPr>
              <w:spacing w:line="320" w:lineRule="atLeast"/>
              <w:jc w:val="center"/>
              <w:rPr>
                <w:rFonts w:hint="eastAsia" w:ascii="宋体" w:hAnsi="宋体" w:cs="宋体"/>
                <w:sz w:val="21"/>
                <w:szCs w:val="21"/>
              </w:rPr>
            </w:pPr>
            <w:r>
              <w:rPr>
                <w:rFonts w:hint="eastAsia" w:ascii="宋体" w:hAnsi="宋体" w:cs="宋体"/>
                <w:sz w:val="21"/>
                <w:szCs w:val="21"/>
              </w:rPr>
              <w:t>见投标文件第（）页</w:t>
            </w:r>
          </w:p>
        </w:tc>
      </w:tr>
    </w:tbl>
    <w:p w14:paraId="3FD6D901">
      <w:pPr>
        <w:pStyle w:val="5"/>
        <w:spacing w:line="360" w:lineRule="auto"/>
        <w:rPr>
          <w:rFonts w:hint="eastAsia" w:ascii="宋体" w:hAnsi="宋体" w:cs="宋体"/>
          <w:sz w:val="21"/>
          <w:szCs w:val="21"/>
        </w:rPr>
      </w:pPr>
      <w:r>
        <w:rPr>
          <w:rFonts w:hint="eastAsia" w:ascii="宋体" w:hAnsi="宋体" w:cs="宋体"/>
          <w:sz w:val="21"/>
          <w:szCs w:val="21"/>
        </w:rPr>
        <w:t>注：以上材料将作为投标人资格、符合性审查的重要内容之一，投标人应严格按照其内容及序列要求在投标文件中对应如实提供，对缺漏和不符合项将会直接导致无效投标！请在对应的 □ 打“√”。</w:t>
      </w:r>
    </w:p>
    <w:p w14:paraId="4306E4DE">
      <w:pPr>
        <w:pStyle w:val="5"/>
        <w:spacing w:line="360" w:lineRule="auto"/>
        <w:rPr>
          <w:rFonts w:hint="eastAsia" w:ascii="宋体" w:hAnsi="宋体" w:cs="宋体"/>
          <w:sz w:val="21"/>
          <w:szCs w:val="21"/>
        </w:rPr>
      </w:pPr>
    </w:p>
    <w:p w14:paraId="49F2C379">
      <w:pPr>
        <w:pStyle w:val="3"/>
        <w:keepNext w:val="0"/>
        <w:keepLines w:val="0"/>
        <w:widowControl/>
        <w:numPr>
          <w:ilvl w:val="1"/>
          <w:numId w:val="4"/>
        </w:numPr>
        <w:spacing w:before="188" w:after="188" w:line="400" w:lineRule="exact"/>
        <w:jc w:val="center"/>
        <w:rPr>
          <w:rFonts w:hint="eastAsia" w:ascii="宋体" w:hAnsi="宋体" w:eastAsia="宋体" w:cs="宋体"/>
          <w:sz w:val="21"/>
          <w:szCs w:val="21"/>
        </w:rPr>
      </w:pPr>
      <w:r>
        <w:rPr>
          <w:rFonts w:hint="eastAsia" w:ascii="宋体" w:hAnsi="宋体" w:eastAsia="宋体" w:cs="宋体"/>
          <w:b w:val="0"/>
          <w:bCs/>
          <w:sz w:val="21"/>
          <w:szCs w:val="21"/>
        </w:rPr>
        <w:br w:type="page"/>
      </w:r>
      <w:r>
        <w:rPr>
          <w:rFonts w:hint="eastAsia" w:ascii="宋体" w:hAnsi="宋体" w:eastAsia="宋体" w:cs="宋体"/>
          <w:sz w:val="21"/>
          <w:szCs w:val="21"/>
        </w:rPr>
        <w:t xml:space="preserve">  </w:t>
      </w:r>
      <w:bookmarkStart w:id="7" w:name="_Toc18502"/>
      <w:r>
        <w:rPr>
          <w:rFonts w:hint="eastAsia" w:ascii="宋体" w:hAnsi="宋体" w:eastAsia="宋体" w:cs="宋体"/>
          <w:sz w:val="21"/>
          <w:szCs w:val="21"/>
        </w:rPr>
        <w:t>评审要素投标资料表</w:t>
      </w:r>
      <w:bookmarkEnd w:id="7"/>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44"/>
        <w:gridCol w:w="4584"/>
        <w:gridCol w:w="2160"/>
      </w:tblGrid>
      <w:tr w14:paraId="6A745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2544" w:type="dxa"/>
            <w:noWrap w:val="0"/>
            <w:vAlign w:val="center"/>
          </w:tcPr>
          <w:p w14:paraId="12C5646B">
            <w:pPr>
              <w:pStyle w:val="15"/>
              <w:keepNext w:val="0"/>
              <w:adjustRightInd/>
              <w:spacing w:before="0" w:after="0" w:line="360" w:lineRule="auto"/>
              <w:textAlignment w:val="auto"/>
              <w:rPr>
                <w:rFonts w:hint="eastAsia" w:ascii="宋体" w:hAnsi="宋体" w:cs="宋体"/>
                <w:b/>
                <w:bCs/>
                <w:snapToGrid/>
                <w:spacing w:val="0"/>
                <w:kern w:val="2"/>
                <w:sz w:val="21"/>
                <w:szCs w:val="21"/>
              </w:rPr>
            </w:pPr>
            <w:bookmarkStart w:id="8" w:name="_Toc424115983"/>
            <w:bookmarkStart w:id="9" w:name="_Toc368513821"/>
            <w:r>
              <w:rPr>
                <w:rFonts w:hint="eastAsia" w:ascii="宋体" w:hAnsi="宋体" w:cs="宋体"/>
                <w:b/>
                <w:bCs/>
                <w:snapToGrid/>
                <w:spacing w:val="0"/>
                <w:kern w:val="2"/>
                <w:sz w:val="21"/>
                <w:szCs w:val="21"/>
              </w:rPr>
              <w:t>商务评审分项</w:t>
            </w:r>
          </w:p>
        </w:tc>
        <w:tc>
          <w:tcPr>
            <w:tcW w:w="4584" w:type="dxa"/>
            <w:noWrap w:val="0"/>
            <w:vAlign w:val="center"/>
          </w:tcPr>
          <w:p w14:paraId="57F872B6">
            <w:pPr>
              <w:pStyle w:val="15"/>
              <w:keepNext w:val="0"/>
              <w:adjustRightInd/>
              <w:spacing w:before="0" w:after="0" w:line="360" w:lineRule="auto"/>
              <w:textAlignment w:val="auto"/>
              <w:rPr>
                <w:rFonts w:hint="eastAsia" w:ascii="宋体" w:hAnsi="宋体" w:cs="宋体"/>
                <w:b/>
                <w:bCs/>
                <w:snapToGrid/>
                <w:spacing w:val="0"/>
                <w:kern w:val="2"/>
                <w:sz w:val="21"/>
                <w:szCs w:val="21"/>
              </w:rPr>
            </w:pPr>
            <w:r>
              <w:rPr>
                <w:rFonts w:hint="eastAsia" w:ascii="宋体" w:hAnsi="宋体" w:cs="宋体"/>
                <w:b/>
                <w:bCs/>
                <w:snapToGrid/>
                <w:spacing w:val="0"/>
                <w:kern w:val="2"/>
                <w:sz w:val="21"/>
                <w:szCs w:val="21"/>
              </w:rPr>
              <w:t>商务评审细则</w:t>
            </w:r>
          </w:p>
        </w:tc>
        <w:tc>
          <w:tcPr>
            <w:tcW w:w="2160" w:type="dxa"/>
            <w:noWrap w:val="0"/>
            <w:vAlign w:val="center"/>
          </w:tcPr>
          <w:p w14:paraId="1EFE53DC">
            <w:pPr>
              <w:pStyle w:val="15"/>
              <w:keepNext w:val="0"/>
              <w:adjustRightInd/>
              <w:spacing w:before="0" w:after="0" w:line="360" w:lineRule="auto"/>
              <w:textAlignment w:val="auto"/>
              <w:rPr>
                <w:rFonts w:hint="eastAsia" w:ascii="宋体" w:hAnsi="宋体" w:cs="宋体"/>
                <w:b/>
                <w:bCs/>
                <w:snapToGrid/>
                <w:spacing w:val="0"/>
                <w:kern w:val="2"/>
                <w:sz w:val="21"/>
                <w:szCs w:val="21"/>
              </w:rPr>
            </w:pPr>
            <w:r>
              <w:rPr>
                <w:rFonts w:hint="eastAsia" w:ascii="宋体" w:hAnsi="宋体" w:cs="宋体"/>
                <w:b/>
                <w:bCs/>
                <w:snapToGrid/>
                <w:spacing w:val="0"/>
                <w:kern w:val="2"/>
                <w:sz w:val="21"/>
                <w:szCs w:val="21"/>
              </w:rPr>
              <w:t>证明文件</w:t>
            </w:r>
          </w:p>
        </w:tc>
      </w:tr>
      <w:tr w14:paraId="07FC3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544" w:type="dxa"/>
            <w:noWrap w:val="0"/>
            <w:vAlign w:val="center"/>
          </w:tcPr>
          <w:p w14:paraId="34061E7C">
            <w:pPr>
              <w:spacing w:line="360" w:lineRule="auto"/>
              <w:jc w:val="center"/>
              <w:rPr>
                <w:rFonts w:hint="eastAsia" w:ascii="宋体" w:hAnsi="宋体" w:cs="宋体"/>
                <w:bCs/>
                <w:sz w:val="21"/>
                <w:szCs w:val="21"/>
              </w:rPr>
            </w:pPr>
          </w:p>
        </w:tc>
        <w:tc>
          <w:tcPr>
            <w:tcW w:w="4584" w:type="dxa"/>
            <w:noWrap w:val="0"/>
            <w:vAlign w:val="center"/>
          </w:tcPr>
          <w:p w14:paraId="212AA77B">
            <w:pPr>
              <w:pStyle w:val="10"/>
              <w:spacing w:line="360" w:lineRule="auto"/>
              <w:ind w:left="12" w:leftChars="5"/>
              <w:rPr>
                <w:rFonts w:hint="eastAsia" w:ascii="宋体" w:hAnsi="宋体" w:cs="宋体"/>
                <w:bCs/>
                <w:iCs/>
                <w:szCs w:val="21"/>
              </w:rPr>
            </w:pPr>
          </w:p>
        </w:tc>
        <w:tc>
          <w:tcPr>
            <w:tcW w:w="2160" w:type="dxa"/>
            <w:noWrap w:val="0"/>
            <w:vAlign w:val="center"/>
          </w:tcPr>
          <w:p w14:paraId="728037ED">
            <w:pPr>
              <w:pStyle w:val="10"/>
              <w:spacing w:line="360" w:lineRule="auto"/>
              <w:rPr>
                <w:rFonts w:hint="eastAsia" w:ascii="宋体" w:hAnsi="宋体" w:cs="宋体"/>
                <w:szCs w:val="21"/>
              </w:rPr>
            </w:pPr>
            <w:r>
              <w:rPr>
                <w:rFonts w:hint="eastAsia" w:ascii="宋体" w:hAnsi="宋体" w:cs="宋体"/>
                <w:szCs w:val="21"/>
              </w:rPr>
              <w:t>见投标文件第（）页</w:t>
            </w:r>
          </w:p>
        </w:tc>
      </w:tr>
      <w:tr w14:paraId="517C6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544" w:type="dxa"/>
            <w:noWrap w:val="0"/>
            <w:vAlign w:val="center"/>
          </w:tcPr>
          <w:p w14:paraId="318DE722">
            <w:pPr>
              <w:spacing w:line="360" w:lineRule="auto"/>
              <w:jc w:val="center"/>
              <w:rPr>
                <w:rFonts w:hint="eastAsia" w:ascii="宋体" w:hAnsi="宋体" w:cs="宋体"/>
                <w:bCs/>
                <w:sz w:val="21"/>
                <w:szCs w:val="21"/>
              </w:rPr>
            </w:pPr>
          </w:p>
        </w:tc>
        <w:tc>
          <w:tcPr>
            <w:tcW w:w="4584" w:type="dxa"/>
            <w:noWrap w:val="0"/>
            <w:vAlign w:val="center"/>
          </w:tcPr>
          <w:p w14:paraId="51FF7FAC">
            <w:pPr>
              <w:pStyle w:val="10"/>
              <w:spacing w:line="360" w:lineRule="auto"/>
              <w:ind w:left="12" w:leftChars="5"/>
              <w:rPr>
                <w:rFonts w:hint="eastAsia" w:ascii="宋体" w:hAnsi="宋体" w:cs="宋体"/>
                <w:szCs w:val="21"/>
              </w:rPr>
            </w:pPr>
          </w:p>
        </w:tc>
        <w:tc>
          <w:tcPr>
            <w:tcW w:w="2160" w:type="dxa"/>
            <w:noWrap w:val="0"/>
            <w:vAlign w:val="center"/>
          </w:tcPr>
          <w:p w14:paraId="59EE8E3F">
            <w:pPr>
              <w:pStyle w:val="10"/>
              <w:spacing w:line="360" w:lineRule="auto"/>
              <w:rPr>
                <w:rFonts w:hint="eastAsia" w:ascii="宋体" w:hAnsi="宋体" w:cs="宋体"/>
                <w:szCs w:val="21"/>
              </w:rPr>
            </w:pPr>
            <w:r>
              <w:rPr>
                <w:rFonts w:hint="eastAsia" w:ascii="宋体" w:hAnsi="宋体" w:cs="宋体"/>
                <w:szCs w:val="21"/>
              </w:rPr>
              <w:t>见投标文件第（）页</w:t>
            </w:r>
          </w:p>
        </w:tc>
      </w:tr>
      <w:tr w14:paraId="519C3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544" w:type="dxa"/>
            <w:noWrap w:val="0"/>
            <w:vAlign w:val="center"/>
          </w:tcPr>
          <w:p w14:paraId="736DC053">
            <w:pPr>
              <w:spacing w:line="360" w:lineRule="auto"/>
              <w:jc w:val="center"/>
              <w:rPr>
                <w:rFonts w:hint="eastAsia" w:ascii="宋体" w:hAnsi="宋体" w:cs="宋体"/>
                <w:bCs/>
                <w:sz w:val="21"/>
                <w:szCs w:val="21"/>
              </w:rPr>
            </w:pPr>
          </w:p>
        </w:tc>
        <w:tc>
          <w:tcPr>
            <w:tcW w:w="4584" w:type="dxa"/>
            <w:noWrap w:val="0"/>
            <w:vAlign w:val="center"/>
          </w:tcPr>
          <w:p w14:paraId="1E10C132">
            <w:pPr>
              <w:pStyle w:val="10"/>
              <w:spacing w:line="360" w:lineRule="auto"/>
              <w:ind w:left="12" w:leftChars="5"/>
              <w:rPr>
                <w:rFonts w:hint="eastAsia" w:ascii="宋体" w:hAnsi="宋体" w:cs="宋体"/>
                <w:bCs/>
                <w:iCs/>
                <w:szCs w:val="21"/>
              </w:rPr>
            </w:pPr>
          </w:p>
        </w:tc>
        <w:tc>
          <w:tcPr>
            <w:tcW w:w="2160" w:type="dxa"/>
            <w:noWrap w:val="0"/>
            <w:vAlign w:val="center"/>
          </w:tcPr>
          <w:p w14:paraId="01DC7539">
            <w:pPr>
              <w:pStyle w:val="10"/>
              <w:spacing w:line="360" w:lineRule="auto"/>
              <w:rPr>
                <w:rFonts w:hint="eastAsia" w:ascii="宋体" w:hAnsi="宋体" w:cs="宋体"/>
                <w:szCs w:val="21"/>
              </w:rPr>
            </w:pPr>
            <w:r>
              <w:rPr>
                <w:rFonts w:hint="eastAsia" w:ascii="宋体" w:hAnsi="宋体" w:cs="宋体"/>
                <w:szCs w:val="21"/>
              </w:rPr>
              <w:t>见投标文件第（）页</w:t>
            </w:r>
          </w:p>
        </w:tc>
      </w:tr>
      <w:tr w14:paraId="611D2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544" w:type="dxa"/>
            <w:noWrap w:val="0"/>
            <w:vAlign w:val="center"/>
          </w:tcPr>
          <w:p w14:paraId="25D200CD">
            <w:pPr>
              <w:spacing w:line="360" w:lineRule="auto"/>
              <w:jc w:val="center"/>
              <w:rPr>
                <w:rFonts w:hint="eastAsia" w:ascii="宋体" w:hAnsi="宋体" w:cs="宋体"/>
                <w:bCs/>
                <w:sz w:val="21"/>
                <w:szCs w:val="21"/>
              </w:rPr>
            </w:pPr>
          </w:p>
        </w:tc>
        <w:tc>
          <w:tcPr>
            <w:tcW w:w="4584" w:type="dxa"/>
            <w:noWrap w:val="0"/>
            <w:vAlign w:val="center"/>
          </w:tcPr>
          <w:p w14:paraId="51E16A55">
            <w:pPr>
              <w:pStyle w:val="10"/>
              <w:spacing w:line="360" w:lineRule="auto"/>
              <w:ind w:left="12" w:leftChars="5"/>
              <w:rPr>
                <w:rFonts w:hint="eastAsia" w:ascii="宋体" w:hAnsi="宋体" w:cs="宋体"/>
                <w:szCs w:val="21"/>
              </w:rPr>
            </w:pPr>
          </w:p>
        </w:tc>
        <w:tc>
          <w:tcPr>
            <w:tcW w:w="2160" w:type="dxa"/>
            <w:noWrap w:val="0"/>
            <w:vAlign w:val="center"/>
          </w:tcPr>
          <w:p w14:paraId="3EA9354F">
            <w:pPr>
              <w:pStyle w:val="10"/>
              <w:spacing w:line="360" w:lineRule="auto"/>
              <w:rPr>
                <w:rFonts w:hint="eastAsia" w:ascii="宋体" w:hAnsi="宋体" w:cs="宋体"/>
                <w:szCs w:val="21"/>
              </w:rPr>
            </w:pPr>
            <w:r>
              <w:rPr>
                <w:rFonts w:hint="eastAsia" w:ascii="宋体" w:hAnsi="宋体" w:cs="宋体"/>
                <w:szCs w:val="21"/>
              </w:rPr>
              <w:t>见投标文件第（）页</w:t>
            </w:r>
          </w:p>
        </w:tc>
      </w:tr>
      <w:tr w14:paraId="71C29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544" w:type="dxa"/>
            <w:noWrap w:val="0"/>
            <w:vAlign w:val="center"/>
          </w:tcPr>
          <w:p w14:paraId="65DCAAD6">
            <w:pPr>
              <w:spacing w:line="360" w:lineRule="auto"/>
              <w:jc w:val="center"/>
              <w:rPr>
                <w:rFonts w:hint="eastAsia" w:ascii="宋体" w:hAnsi="宋体" w:cs="宋体"/>
                <w:bCs/>
                <w:sz w:val="21"/>
                <w:szCs w:val="21"/>
              </w:rPr>
            </w:pPr>
          </w:p>
        </w:tc>
        <w:tc>
          <w:tcPr>
            <w:tcW w:w="4584" w:type="dxa"/>
            <w:noWrap w:val="0"/>
            <w:vAlign w:val="center"/>
          </w:tcPr>
          <w:p w14:paraId="252EE66C">
            <w:pPr>
              <w:pStyle w:val="10"/>
              <w:spacing w:line="360" w:lineRule="auto"/>
              <w:ind w:left="12" w:leftChars="5"/>
              <w:rPr>
                <w:rFonts w:hint="eastAsia" w:ascii="宋体" w:hAnsi="宋体" w:cs="宋体"/>
                <w:szCs w:val="21"/>
              </w:rPr>
            </w:pPr>
          </w:p>
        </w:tc>
        <w:tc>
          <w:tcPr>
            <w:tcW w:w="2160" w:type="dxa"/>
            <w:noWrap w:val="0"/>
            <w:vAlign w:val="center"/>
          </w:tcPr>
          <w:p w14:paraId="56F96B51">
            <w:pPr>
              <w:pStyle w:val="10"/>
              <w:spacing w:line="360" w:lineRule="auto"/>
              <w:rPr>
                <w:rFonts w:hint="eastAsia" w:ascii="宋体" w:hAnsi="宋体" w:cs="宋体"/>
                <w:szCs w:val="21"/>
              </w:rPr>
            </w:pPr>
            <w:r>
              <w:rPr>
                <w:rFonts w:hint="eastAsia" w:ascii="宋体" w:hAnsi="宋体" w:cs="宋体"/>
                <w:szCs w:val="21"/>
              </w:rPr>
              <w:t>见投标文件第（）页</w:t>
            </w:r>
          </w:p>
        </w:tc>
      </w:tr>
      <w:tr w14:paraId="2A743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544" w:type="dxa"/>
            <w:noWrap w:val="0"/>
            <w:vAlign w:val="center"/>
          </w:tcPr>
          <w:p w14:paraId="3209855B">
            <w:pPr>
              <w:spacing w:line="360" w:lineRule="auto"/>
              <w:rPr>
                <w:rFonts w:hint="eastAsia" w:ascii="宋体" w:hAnsi="宋体" w:cs="宋体"/>
                <w:sz w:val="21"/>
                <w:szCs w:val="21"/>
              </w:rPr>
            </w:pPr>
            <w:r>
              <w:rPr>
                <w:rFonts w:hint="eastAsia" w:ascii="宋体" w:hAnsi="宋体" w:cs="宋体"/>
                <w:sz w:val="21"/>
                <w:szCs w:val="21"/>
              </w:rPr>
              <w:t>……</w:t>
            </w:r>
          </w:p>
        </w:tc>
        <w:tc>
          <w:tcPr>
            <w:tcW w:w="4584" w:type="dxa"/>
            <w:noWrap w:val="0"/>
            <w:vAlign w:val="center"/>
          </w:tcPr>
          <w:p w14:paraId="03F80844">
            <w:pPr>
              <w:pStyle w:val="10"/>
              <w:spacing w:line="360" w:lineRule="auto"/>
              <w:ind w:left="12" w:leftChars="5"/>
              <w:rPr>
                <w:rFonts w:hint="eastAsia" w:ascii="宋体" w:hAnsi="宋体" w:cs="宋体"/>
                <w:szCs w:val="21"/>
              </w:rPr>
            </w:pPr>
            <w:r>
              <w:rPr>
                <w:rFonts w:hint="eastAsia" w:ascii="宋体" w:hAnsi="宋体" w:cs="宋体"/>
                <w:szCs w:val="21"/>
              </w:rPr>
              <w:t>……</w:t>
            </w:r>
          </w:p>
        </w:tc>
        <w:tc>
          <w:tcPr>
            <w:tcW w:w="2160" w:type="dxa"/>
            <w:noWrap w:val="0"/>
            <w:vAlign w:val="center"/>
          </w:tcPr>
          <w:p w14:paraId="5C795F47">
            <w:pPr>
              <w:pStyle w:val="10"/>
              <w:spacing w:line="360" w:lineRule="auto"/>
              <w:ind w:left="12" w:leftChars="5"/>
              <w:rPr>
                <w:rFonts w:hint="eastAsia" w:ascii="宋体" w:hAnsi="宋体" w:cs="宋体"/>
                <w:szCs w:val="21"/>
              </w:rPr>
            </w:pPr>
            <w:r>
              <w:rPr>
                <w:rFonts w:hint="eastAsia" w:ascii="宋体" w:hAnsi="宋体" w:cs="宋体"/>
                <w:szCs w:val="21"/>
              </w:rPr>
              <w:t>……</w:t>
            </w:r>
          </w:p>
        </w:tc>
      </w:tr>
      <w:tr w14:paraId="21940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544" w:type="dxa"/>
            <w:noWrap w:val="0"/>
            <w:vAlign w:val="center"/>
          </w:tcPr>
          <w:p w14:paraId="036F34D8">
            <w:pPr>
              <w:pStyle w:val="15"/>
              <w:keepNext w:val="0"/>
              <w:adjustRightInd/>
              <w:spacing w:before="0" w:after="0" w:line="360" w:lineRule="auto"/>
              <w:textAlignment w:val="auto"/>
              <w:rPr>
                <w:rFonts w:hint="eastAsia" w:ascii="宋体" w:hAnsi="宋体" w:cs="宋体"/>
                <w:b/>
                <w:bCs/>
                <w:snapToGrid/>
                <w:spacing w:val="0"/>
                <w:kern w:val="2"/>
                <w:sz w:val="21"/>
                <w:szCs w:val="21"/>
              </w:rPr>
            </w:pPr>
            <w:r>
              <w:rPr>
                <w:rFonts w:hint="eastAsia" w:ascii="宋体" w:hAnsi="宋体" w:cs="宋体"/>
                <w:b/>
                <w:bCs/>
                <w:snapToGrid/>
                <w:spacing w:val="0"/>
                <w:kern w:val="2"/>
                <w:sz w:val="21"/>
                <w:szCs w:val="21"/>
              </w:rPr>
              <w:t>技术评审分项</w:t>
            </w:r>
          </w:p>
        </w:tc>
        <w:tc>
          <w:tcPr>
            <w:tcW w:w="4584" w:type="dxa"/>
            <w:noWrap w:val="0"/>
            <w:vAlign w:val="center"/>
          </w:tcPr>
          <w:p w14:paraId="7799D84E">
            <w:pPr>
              <w:pStyle w:val="15"/>
              <w:keepNext w:val="0"/>
              <w:adjustRightInd/>
              <w:spacing w:before="0" w:after="0" w:line="360" w:lineRule="auto"/>
              <w:ind w:left="12" w:leftChars="5"/>
              <w:textAlignment w:val="auto"/>
              <w:rPr>
                <w:rFonts w:hint="eastAsia" w:ascii="宋体" w:hAnsi="宋体" w:cs="宋体"/>
                <w:b/>
                <w:bCs/>
                <w:snapToGrid/>
                <w:spacing w:val="0"/>
                <w:kern w:val="2"/>
                <w:sz w:val="21"/>
                <w:szCs w:val="21"/>
              </w:rPr>
            </w:pPr>
            <w:r>
              <w:rPr>
                <w:rFonts w:hint="eastAsia" w:ascii="宋体" w:hAnsi="宋体" w:cs="宋体"/>
                <w:b/>
                <w:bCs/>
                <w:snapToGrid/>
                <w:spacing w:val="0"/>
                <w:kern w:val="2"/>
                <w:sz w:val="21"/>
                <w:szCs w:val="21"/>
              </w:rPr>
              <w:t>技术评审细则</w:t>
            </w:r>
          </w:p>
        </w:tc>
        <w:tc>
          <w:tcPr>
            <w:tcW w:w="2160" w:type="dxa"/>
            <w:noWrap w:val="0"/>
            <w:vAlign w:val="center"/>
          </w:tcPr>
          <w:p w14:paraId="00C432B4">
            <w:pPr>
              <w:pStyle w:val="15"/>
              <w:keepNext w:val="0"/>
              <w:adjustRightInd/>
              <w:spacing w:before="0" w:after="0" w:line="360" w:lineRule="auto"/>
              <w:textAlignment w:val="auto"/>
              <w:rPr>
                <w:rFonts w:hint="eastAsia" w:ascii="宋体" w:hAnsi="宋体" w:cs="宋体"/>
                <w:b/>
                <w:bCs/>
                <w:snapToGrid/>
                <w:spacing w:val="0"/>
                <w:kern w:val="2"/>
                <w:sz w:val="21"/>
                <w:szCs w:val="21"/>
              </w:rPr>
            </w:pPr>
            <w:r>
              <w:rPr>
                <w:rFonts w:hint="eastAsia" w:ascii="宋体" w:hAnsi="宋体" w:cs="宋体"/>
                <w:b/>
                <w:bCs/>
                <w:snapToGrid/>
                <w:spacing w:val="0"/>
                <w:kern w:val="2"/>
                <w:sz w:val="21"/>
                <w:szCs w:val="21"/>
              </w:rPr>
              <w:t>证明文件</w:t>
            </w:r>
          </w:p>
        </w:tc>
      </w:tr>
      <w:tr w14:paraId="1D717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544" w:type="dxa"/>
            <w:noWrap w:val="0"/>
            <w:vAlign w:val="center"/>
          </w:tcPr>
          <w:p w14:paraId="55FE4A01">
            <w:pPr>
              <w:spacing w:line="360" w:lineRule="auto"/>
              <w:jc w:val="center"/>
              <w:rPr>
                <w:rFonts w:hint="eastAsia" w:ascii="宋体" w:hAnsi="宋体" w:cs="宋体"/>
                <w:bCs/>
                <w:sz w:val="21"/>
                <w:szCs w:val="21"/>
              </w:rPr>
            </w:pPr>
          </w:p>
        </w:tc>
        <w:tc>
          <w:tcPr>
            <w:tcW w:w="4584" w:type="dxa"/>
            <w:noWrap w:val="0"/>
            <w:vAlign w:val="center"/>
          </w:tcPr>
          <w:p w14:paraId="68779AC8">
            <w:pPr>
              <w:pStyle w:val="10"/>
              <w:spacing w:line="360" w:lineRule="auto"/>
              <w:ind w:left="12" w:leftChars="5"/>
              <w:rPr>
                <w:rFonts w:hint="eastAsia" w:ascii="宋体" w:hAnsi="宋体" w:cs="宋体"/>
                <w:szCs w:val="21"/>
              </w:rPr>
            </w:pPr>
          </w:p>
        </w:tc>
        <w:tc>
          <w:tcPr>
            <w:tcW w:w="2160" w:type="dxa"/>
            <w:noWrap w:val="0"/>
            <w:vAlign w:val="center"/>
          </w:tcPr>
          <w:p w14:paraId="0BF43B71">
            <w:pPr>
              <w:pStyle w:val="10"/>
              <w:spacing w:line="360" w:lineRule="auto"/>
              <w:ind w:left="-38" w:leftChars="-16"/>
              <w:rPr>
                <w:rFonts w:hint="eastAsia" w:ascii="宋体" w:hAnsi="宋体" w:cs="宋体"/>
                <w:szCs w:val="21"/>
              </w:rPr>
            </w:pPr>
            <w:r>
              <w:rPr>
                <w:rFonts w:hint="eastAsia" w:ascii="宋体" w:hAnsi="宋体" w:cs="宋体"/>
                <w:szCs w:val="21"/>
              </w:rPr>
              <w:t>见投标文件第（）页</w:t>
            </w:r>
          </w:p>
        </w:tc>
      </w:tr>
      <w:tr w14:paraId="4E89C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544" w:type="dxa"/>
            <w:noWrap w:val="0"/>
            <w:vAlign w:val="center"/>
          </w:tcPr>
          <w:p w14:paraId="2B9A037B">
            <w:pPr>
              <w:spacing w:line="360" w:lineRule="auto"/>
              <w:jc w:val="center"/>
              <w:rPr>
                <w:rFonts w:hint="eastAsia" w:ascii="宋体" w:hAnsi="宋体" w:cs="宋体"/>
                <w:bCs/>
                <w:sz w:val="21"/>
                <w:szCs w:val="21"/>
              </w:rPr>
            </w:pPr>
          </w:p>
        </w:tc>
        <w:tc>
          <w:tcPr>
            <w:tcW w:w="4584" w:type="dxa"/>
            <w:noWrap w:val="0"/>
            <w:vAlign w:val="center"/>
          </w:tcPr>
          <w:p w14:paraId="5A1086B0">
            <w:pPr>
              <w:spacing w:line="360" w:lineRule="auto"/>
              <w:ind w:left="12" w:leftChars="5"/>
              <w:rPr>
                <w:rFonts w:hint="eastAsia" w:ascii="宋体" w:hAnsi="宋体" w:cs="宋体"/>
                <w:sz w:val="21"/>
                <w:szCs w:val="21"/>
              </w:rPr>
            </w:pPr>
          </w:p>
        </w:tc>
        <w:tc>
          <w:tcPr>
            <w:tcW w:w="2160" w:type="dxa"/>
            <w:noWrap w:val="0"/>
            <w:vAlign w:val="center"/>
          </w:tcPr>
          <w:p w14:paraId="703ADC95">
            <w:pPr>
              <w:spacing w:line="360" w:lineRule="auto"/>
              <w:ind w:left="-38" w:leftChars="-16"/>
              <w:rPr>
                <w:rFonts w:hint="eastAsia" w:ascii="宋体" w:hAnsi="宋体" w:cs="宋体"/>
                <w:sz w:val="21"/>
                <w:szCs w:val="21"/>
              </w:rPr>
            </w:pPr>
            <w:r>
              <w:rPr>
                <w:rFonts w:hint="eastAsia" w:ascii="宋体" w:hAnsi="宋体" w:cs="宋体"/>
                <w:sz w:val="21"/>
                <w:szCs w:val="21"/>
              </w:rPr>
              <w:t>见投标文件第（）页</w:t>
            </w:r>
          </w:p>
        </w:tc>
      </w:tr>
      <w:tr w14:paraId="2A1ED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544" w:type="dxa"/>
            <w:noWrap w:val="0"/>
            <w:vAlign w:val="center"/>
          </w:tcPr>
          <w:p w14:paraId="3AFECC93">
            <w:pPr>
              <w:spacing w:line="360" w:lineRule="auto"/>
              <w:jc w:val="center"/>
              <w:rPr>
                <w:rFonts w:hint="eastAsia" w:ascii="宋体" w:hAnsi="宋体" w:cs="宋体"/>
                <w:bCs/>
                <w:sz w:val="21"/>
                <w:szCs w:val="21"/>
              </w:rPr>
            </w:pPr>
          </w:p>
        </w:tc>
        <w:tc>
          <w:tcPr>
            <w:tcW w:w="4584" w:type="dxa"/>
            <w:noWrap w:val="0"/>
            <w:vAlign w:val="center"/>
          </w:tcPr>
          <w:p w14:paraId="2A1E3A3C">
            <w:pPr>
              <w:spacing w:line="360" w:lineRule="auto"/>
              <w:ind w:left="12" w:leftChars="5"/>
              <w:rPr>
                <w:rFonts w:hint="eastAsia" w:ascii="宋体" w:hAnsi="宋体" w:cs="宋体"/>
                <w:sz w:val="21"/>
                <w:szCs w:val="21"/>
              </w:rPr>
            </w:pPr>
          </w:p>
        </w:tc>
        <w:tc>
          <w:tcPr>
            <w:tcW w:w="2160" w:type="dxa"/>
            <w:noWrap w:val="0"/>
            <w:vAlign w:val="center"/>
          </w:tcPr>
          <w:p w14:paraId="034FAA71">
            <w:pPr>
              <w:spacing w:line="360" w:lineRule="auto"/>
              <w:ind w:left="-38" w:leftChars="-16"/>
              <w:rPr>
                <w:rFonts w:hint="eastAsia" w:ascii="宋体" w:hAnsi="宋体" w:cs="宋体"/>
                <w:sz w:val="21"/>
                <w:szCs w:val="21"/>
              </w:rPr>
            </w:pPr>
            <w:r>
              <w:rPr>
                <w:rFonts w:hint="eastAsia" w:ascii="宋体" w:hAnsi="宋体" w:cs="宋体"/>
                <w:sz w:val="21"/>
                <w:szCs w:val="21"/>
              </w:rPr>
              <w:t>见投标文件第（）页</w:t>
            </w:r>
          </w:p>
        </w:tc>
      </w:tr>
      <w:tr w14:paraId="26AE2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544" w:type="dxa"/>
            <w:noWrap w:val="0"/>
            <w:vAlign w:val="center"/>
          </w:tcPr>
          <w:p w14:paraId="05020230">
            <w:pPr>
              <w:spacing w:line="360" w:lineRule="auto"/>
              <w:jc w:val="center"/>
              <w:rPr>
                <w:rFonts w:hint="eastAsia" w:ascii="宋体" w:hAnsi="宋体" w:cs="宋体"/>
                <w:bCs/>
                <w:sz w:val="21"/>
                <w:szCs w:val="21"/>
              </w:rPr>
            </w:pPr>
          </w:p>
        </w:tc>
        <w:tc>
          <w:tcPr>
            <w:tcW w:w="4584" w:type="dxa"/>
            <w:noWrap w:val="0"/>
            <w:vAlign w:val="center"/>
          </w:tcPr>
          <w:p w14:paraId="1D4D4E13">
            <w:pPr>
              <w:spacing w:line="360" w:lineRule="auto"/>
              <w:ind w:left="12" w:leftChars="5"/>
              <w:rPr>
                <w:rFonts w:hint="eastAsia" w:ascii="宋体" w:hAnsi="宋体" w:cs="宋体"/>
                <w:sz w:val="21"/>
                <w:szCs w:val="21"/>
              </w:rPr>
            </w:pPr>
          </w:p>
        </w:tc>
        <w:tc>
          <w:tcPr>
            <w:tcW w:w="2160" w:type="dxa"/>
            <w:noWrap w:val="0"/>
            <w:vAlign w:val="center"/>
          </w:tcPr>
          <w:p w14:paraId="0DC4D635">
            <w:pPr>
              <w:spacing w:line="360" w:lineRule="auto"/>
              <w:ind w:left="-38" w:leftChars="-16"/>
              <w:rPr>
                <w:rFonts w:hint="eastAsia" w:ascii="宋体" w:hAnsi="宋体" w:cs="宋体"/>
                <w:sz w:val="21"/>
                <w:szCs w:val="21"/>
              </w:rPr>
            </w:pPr>
            <w:r>
              <w:rPr>
                <w:rFonts w:hint="eastAsia" w:ascii="宋体" w:hAnsi="宋体" w:cs="宋体"/>
                <w:sz w:val="21"/>
                <w:szCs w:val="21"/>
              </w:rPr>
              <w:t>见投标文件第（）页</w:t>
            </w:r>
          </w:p>
        </w:tc>
      </w:tr>
      <w:tr w14:paraId="136AE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544" w:type="dxa"/>
            <w:noWrap w:val="0"/>
            <w:vAlign w:val="center"/>
          </w:tcPr>
          <w:p w14:paraId="42D7A6A2">
            <w:pPr>
              <w:spacing w:line="360" w:lineRule="auto"/>
              <w:jc w:val="center"/>
              <w:rPr>
                <w:rFonts w:hint="eastAsia" w:ascii="宋体" w:hAnsi="宋体" w:cs="宋体"/>
                <w:bCs/>
                <w:sz w:val="21"/>
                <w:szCs w:val="21"/>
              </w:rPr>
            </w:pPr>
          </w:p>
        </w:tc>
        <w:tc>
          <w:tcPr>
            <w:tcW w:w="4584" w:type="dxa"/>
            <w:noWrap w:val="0"/>
            <w:vAlign w:val="center"/>
          </w:tcPr>
          <w:p w14:paraId="2B9CB465">
            <w:pPr>
              <w:spacing w:line="360" w:lineRule="auto"/>
              <w:ind w:left="12" w:leftChars="5"/>
              <w:rPr>
                <w:rFonts w:hint="eastAsia" w:ascii="宋体" w:hAnsi="宋体" w:cs="宋体"/>
                <w:sz w:val="21"/>
                <w:szCs w:val="21"/>
              </w:rPr>
            </w:pPr>
          </w:p>
        </w:tc>
        <w:tc>
          <w:tcPr>
            <w:tcW w:w="2160" w:type="dxa"/>
            <w:noWrap w:val="0"/>
            <w:vAlign w:val="center"/>
          </w:tcPr>
          <w:p w14:paraId="05834934">
            <w:pPr>
              <w:spacing w:line="360" w:lineRule="auto"/>
              <w:ind w:left="-38" w:leftChars="-16"/>
              <w:rPr>
                <w:rFonts w:hint="eastAsia" w:ascii="宋体" w:hAnsi="宋体" w:cs="宋体"/>
                <w:sz w:val="21"/>
                <w:szCs w:val="21"/>
              </w:rPr>
            </w:pPr>
            <w:r>
              <w:rPr>
                <w:rFonts w:hint="eastAsia" w:ascii="宋体" w:hAnsi="宋体" w:cs="宋体"/>
                <w:sz w:val="21"/>
                <w:szCs w:val="21"/>
              </w:rPr>
              <w:t>见投标文件第（）页</w:t>
            </w:r>
          </w:p>
        </w:tc>
      </w:tr>
      <w:tr w14:paraId="4214F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544" w:type="dxa"/>
            <w:noWrap w:val="0"/>
            <w:vAlign w:val="center"/>
          </w:tcPr>
          <w:p w14:paraId="367D77D4">
            <w:pPr>
              <w:spacing w:line="360" w:lineRule="auto"/>
              <w:jc w:val="left"/>
              <w:rPr>
                <w:rFonts w:hint="eastAsia" w:ascii="宋体" w:hAnsi="宋体" w:cs="宋体"/>
                <w:sz w:val="21"/>
                <w:szCs w:val="21"/>
              </w:rPr>
            </w:pPr>
            <w:r>
              <w:rPr>
                <w:rFonts w:hint="eastAsia" w:ascii="宋体" w:hAnsi="宋体" w:cs="宋体"/>
                <w:sz w:val="21"/>
                <w:szCs w:val="21"/>
              </w:rPr>
              <w:t>……</w:t>
            </w:r>
          </w:p>
        </w:tc>
        <w:tc>
          <w:tcPr>
            <w:tcW w:w="4584" w:type="dxa"/>
            <w:noWrap w:val="0"/>
            <w:vAlign w:val="center"/>
          </w:tcPr>
          <w:p w14:paraId="70A04845">
            <w:pPr>
              <w:pStyle w:val="10"/>
              <w:spacing w:line="360" w:lineRule="auto"/>
              <w:ind w:left="12" w:leftChars="5"/>
              <w:rPr>
                <w:rFonts w:hint="eastAsia" w:ascii="宋体" w:hAnsi="宋体" w:cs="宋体"/>
                <w:szCs w:val="21"/>
              </w:rPr>
            </w:pPr>
            <w:r>
              <w:rPr>
                <w:rFonts w:hint="eastAsia" w:ascii="宋体" w:hAnsi="宋体" w:cs="宋体"/>
                <w:szCs w:val="21"/>
              </w:rPr>
              <w:t>……</w:t>
            </w:r>
          </w:p>
        </w:tc>
        <w:tc>
          <w:tcPr>
            <w:tcW w:w="2160" w:type="dxa"/>
            <w:noWrap w:val="0"/>
            <w:vAlign w:val="center"/>
          </w:tcPr>
          <w:p w14:paraId="5B590C93">
            <w:pPr>
              <w:pStyle w:val="10"/>
              <w:spacing w:line="360" w:lineRule="auto"/>
              <w:ind w:left="12" w:leftChars="5"/>
              <w:rPr>
                <w:rFonts w:hint="eastAsia" w:ascii="宋体" w:hAnsi="宋体" w:cs="宋体"/>
                <w:szCs w:val="21"/>
              </w:rPr>
            </w:pPr>
            <w:r>
              <w:rPr>
                <w:rFonts w:hint="eastAsia" w:ascii="宋体" w:hAnsi="宋体" w:cs="宋体"/>
                <w:szCs w:val="21"/>
              </w:rPr>
              <w:t>……</w:t>
            </w:r>
          </w:p>
        </w:tc>
      </w:tr>
    </w:tbl>
    <w:p w14:paraId="38C4AA8F">
      <w:pPr>
        <w:adjustRightInd w:val="0"/>
        <w:snapToGrid w:val="0"/>
        <w:spacing w:line="360" w:lineRule="auto"/>
        <w:rPr>
          <w:rFonts w:hint="eastAsia" w:ascii="宋体" w:hAnsi="宋体" w:cs="宋体"/>
          <w:sz w:val="21"/>
          <w:szCs w:val="21"/>
        </w:rPr>
      </w:pPr>
    </w:p>
    <w:p w14:paraId="2D17D605">
      <w:pPr>
        <w:adjustRightInd w:val="0"/>
        <w:snapToGrid w:val="0"/>
        <w:spacing w:line="360" w:lineRule="auto"/>
        <w:rPr>
          <w:rFonts w:hint="eastAsia" w:ascii="宋体" w:hAnsi="宋体" w:cs="宋体"/>
          <w:sz w:val="21"/>
          <w:szCs w:val="21"/>
        </w:rPr>
      </w:pPr>
      <w:r>
        <w:rPr>
          <w:rFonts w:hint="eastAsia" w:ascii="宋体" w:hAnsi="宋体" w:cs="宋体"/>
          <w:sz w:val="21"/>
          <w:szCs w:val="21"/>
        </w:rPr>
        <w:t>注：1、投标供应商应根据《技术评审表》和《商务评审表》的各项内容填写此表，表格可延长。</w:t>
      </w:r>
    </w:p>
    <w:p w14:paraId="4FE43EB7">
      <w:pPr>
        <w:adjustRightInd w:val="0"/>
        <w:snapToGrid w:val="0"/>
        <w:spacing w:line="360" w:lineRule="auto"/>
        <w:ind w:firstLine="424" w:firstLineChars="202"/>
        <w:rPr>
          <w:rFonts w:hint="eastAsia" w:ascii="宋体" w:hAnsi="宋体" w:cs="宋体"/>
          <w:sz w:val="21"/>
          <w:szCs w:val="21"/>
        </w:rPr>
      </w:pPr>
      <w:r>
        <w:rPr>
          <w:rFonts w:hint="eastAsia" w:ascii="宋体" w:hAnsi="宋体" w:cs="宋体"/>
          <w:sz w:val="21"/>
          <w:szCs w:val="21"/>
        </w:rPr>
        <w:t>2、按评审项的顺序填写。</w:t>
      </w:r>
    </w:p>
    <w:p w14:paraId="36F97D39">
      <w:pPr>
        <w:rPr>
          <w:rFonts w:hint="eastAsia" w:ascii="宋体" w:hAnsi="宋体" w:cs="宋体"/>
        </w:rPr>
      </w:pPr>
    </w:p>
    <w:p w14:paraId="0E619E44">
      <w:pPr>
        <w:rPr>
          <w:rFonts w:hint="eastAsia" w:ascii="宋体" w:hAnsi="宋体" w:cs="宋体"/>
        </w:rPr>
      </w:pPr>
    </w:p>
    <w:p w14:paraId="13F00C3B">
      <w:pPr>
        <w:pStyle w:val="3"/>
        <w:keepNext w:val="0"/>
        <w:keepLines w:val="0"/>
        <w:widowControl/>
        <w:spacing w:before="188" w:after="188" w:line="400" w:lineRule="exact"/>
        <w:ind w:left="420"/>
        <w:jc w:val="center"/>
        <w:rPr>
          <w:rFonts w:hint="eastAsia" w:ascii="宋体" w:hAnsi="宋体" w:eastAsia="宋体" w:cs="宋体"/>
          <w:sz w:val="21"/>
        </w:rPr>
      </w:pPr>
      <w:r>
        <w:rPr>
          <w:rFonts w:hint="eastAsia" w:ascii="宋体" w:hAnsi="宋体" w:eastAsia="宋体" w:cs="宋体"/>
          <w:sz w:val="21"/>
        </w:rPr>
        <w:br w:type="page"/>
      </w:r>
      <w:bookmarkStart w:id="10" w:name="_Toc18708"/>
      <w:r>
        <w:rPr>
          <w:rFonts w:hint="eastAsia" w:ascii="宋体" w:hAnsi="宋体" w:eastAsia="宋体" w:cs="宋体"/>
          <w:bCs/>
          <w:kern w:val="2"/>
        </w:rPr>
        <w:t>第三章 资格审查文件</w:t>
      </w:r>
      <w:bookmarkEnd w:id="10"/>
    </w:p>
    <w:p w14:paraId="72023096">
      <w:pPr>
        <w:pStyle w:val="3"/>
        <w:keepNext w:val="0"/>
        <w:keepLines w:val="0"/>
        <w:widowControl/>
        <w:numPr>
          <w:ilvl w:val="1"/>
          <w:numId w:val="5"/>
        </w:numPr>
        <w:spacing w:before="188" w:after="188" w:line="400" w:lineRule="exact"/>
        <w:jc w:val="center"/>
        <w:rPr>
          <w:rFonts w:hint="eastAsia" w:ascii="宋体" w:hAnsi="宋体" w:eastAsia="宋体" w:cs="宋体"/>
          <w:sz w:val="21"/>
          <w:szCs w:val="21"/>
        </w:rPr>
      </w:pPr>
      <w:r>
        <w:rPr>
          <w:rFonts w:hint="eastAsia" w:ascii="宋体" w:hAnsi="宋体" w:eastAsia="宋体" w:cs="宋体"/>
          <w:sz w:val="21"/>
          <w:szCs w:val="21"/>
        </w:rPr>
        <w:t xml:space="preserve">  </w:t>
      </w:r>
      <w:bookmarkEnd w:id="8"/>
      <w:bookmarkStart w:id="11" w:name="_Toc32153"/>
      <w:r>
        <w:rPr>
          <w:rFonts w:hint="eastAsia" w:ascii="宋体" w:hAnsi="宋体" w:eastAsia="宋体" w:cs="宋体"/>
          <w:sz w:val="21"/>
          <w:szCs w:val="21"/>
        </w:rPr>
        <w:t>资格声明函</w:t>
      </w:r>
      <w:bookmarkEnd w:id="11"/>
    </w:p>
    <w:p w14:paraId="50042C4A">
      <w:pPr>
        <w:rPr>
          <w:rFonts w:hint="eastAsia" w:ascii="宋体" w:hAnsi="宋体" w:cs="宋体"/>
          <w:b/>
          <w:sz w:val="21"/>
          <w:szCs w:val="21"/>
        </w:rPr>
      </w:pPr>
      <w:r>
        <w:rPr>
          <w:rFonts w:hint="eastAsia" w:ascii="宋体" w:hAnsi="宋体" w:cs="宋体"/>
          <w:b/>
          <w:sz w:val="21"/>
          <w:szCs w:val="21"/>
        </w:rPr>
        <w:t>广东国咨招标有限公司：</w:t>
      </w:r>
    </w:p>
    <w:p w14:paraId="11859AE7">
      <w:pPr>
        <w:snapToGrid w:val="0"/>
        <w:spacing w:before="163" w:beforeLines="50" w:line="360" w:lineRule="auto"/>
        <w:ind w:firstLine="525" w:firstLineChars="250"/>
        <w:rPr>
          <w:rFonts w:hint="eastAsia" w:ascii="宋体" w:hAnsi="宋体" w:cs="宋体"/>
          <w:bCs/>
          <w:sz w:val="21"/>
          <w:szCs w:val="21"/>
        </w:rPr>
      </w:pPr>
      <w:r>
        <w:rPr>
          <w:rFonts w:hint="eastAsia" w:ascii="宋体" w:hAnsi="宋体" w:cs="宋体"/>
          <w:sz w:val="21"/>
          <w:szCs w:val="21"/>
        </w:rPr>
        <w:t>关于贵公司的</w:t>
      </w:r>
      <w:r>
        <w:rPr>
          <w:rFonts w:hint="eastAsia" w:ascii="宋体" w:hAnsi="宋体" w:cs="宋体"/>
          <w:sz w:val="21"/>
          <w:szCs w:val="21"/>
          <w:u w:val="single"/>
        </w:rPr>
        <w:t xml:space="preserve">     （项目名称）             </w:t>
      </w:r>
      <w:r>
        <w:rPr>
          <w:rFonts w:hint="eastAsia" w:ascii="宋体" w:hAnsi="宋体" w:cs="宋体"/>
          <w:sz w:val="21"/>
          <w:szCs w:val="21"/>
        </w:rPr>
        <w:t>（项目编号：</w:t>
      </w:r>
      <w:r>
        <w:rPr>
          <w:rFonts w:hint="eastAsia" w:ascii="宋体" w:hAnsi="宋体" w:cs="宋体"/>
          <w:sz w:val="21"/>
          <w:szCs w:val="21"/>
          <w:u w:val="single"/>
        </w:rPr>
        <w:t xml:space="preserve">          </w:t>
      </w:r>
      <w:r>
        <w:rPr>
          <w:rFonts w:hint="eastAsia" w:ascii="宋体" w:hAnsi="宋体" w:cs="宋体"/>
          <w:sz w:val="21"/>
          <w:szCs w:val="21"/>
        </w:rPr>
        <w:t>）的投标邀请，本单位（企业）自愿参加投标</w:t>
      </w:r>
      <w:r>
        <w:rPr>
          <w:rFonts w:hint="eastAsia" w:ascii="宋体" w:hAnsi="宋体" w:cs="宋体"/>
          <w:bCs/>
          <w:sz w:val="21"/>
          <w:szCs w:val="21"/>
        </w:rPr>
        <w:t>，现声明如下：</w:t>
      </w:r>
    </w:p>
    <w:p w14:paraId="6A8BA107">
      <w:pPr>
        <w:snapToGrid w:val="0"/>
        <w:spacing w:line="360" w:lineRule="auto"/>
        <w:ind w:firstLine="424" w:firstLineChars="202"/>
        <w:rPr>
          <w:rFonts w:hint="eastAsia" w:ascii="宋体" w:hAnsi="宋体" w:cs="宋体"/>
          <w:bCs/>
          <w:sz w:val="21"/>
          <w:szCs w:val="21"/>
        </w:rPr>
      </w:pPr>
      <w:r>
        <w:rPr>
          <w:rFonts w:hint="eastAsia" w:ascii="宋体" w:hAnsi="宋体" w:cs="宋体"/>
          <w:sz w:val="21"/>
          <w:szCs w:val="21"/>
        </w:rPr>
        <w:t>本单位具备</w:t>
      </w:r>
      <w:r>
        <w:rPr>
          <w:rFonts w:hint="eastAsia" w:ascii="宋体" w:hAnsi="宋体" w:cs="宋体"/>
          <w:bCs/>
          <w:sz w:val="21"/>
          <w:szCs w:val="21"/>
        </w:rPr>
        <w:t>《中华人民共和国政府采购法》第二十二条资格条件：</w:t>
      </w:r>
    </w:p>
    <w:p w14:paraId="2D5C9188">
      <w:pPr>
        <w:snapToGrid w:val="0"/>
        <w:spacing w:line="360" w:lineRule="auto"/>
        <w:ind w:firstLine="424" w:firstLineChars="202"/>
        <w:rPr>
          <w:rFonts w:hint="eastAsia" w:ascii="宋体" w:hAnsi="宋体" w:cs="宋体"/>
          <w:sz w:val="21"/>
          <w:szCs w:val="21"/>
        </w:rPr>
      </w:pPr>
      <w:r>
        <w:rPr>
          <w:rFonts w:hint="eastAsia" w:ascii="宋体" w:hAnsi="宋体" w:cs="宋体"/>
          <w:sz w:val="21"/>
          <w:szCs w:val="21"/>
        </w:rPr>
        <w:t>1）</w:t>
      </w:r>
      <w:r>
        <w:rPr>
          <w:rFonts w:hint="eastAsia" w:ascii="宋体" w:hAnsi="宋体" w:cs="宋体"/>
          <w:sz w:val="21"/>
          <w:szCs w:val="21"/>
          <w:shd w:val="clear" w:color="auto" w:fill="FFFFFF"/>
        </w:rPr>
        <w:t>投标人必须具有独立承担民事责任的能力：是在中华人民共和国境内注册的法人或其他组织或自然人，提供以下证明材料之一：①企业法人提供企业法人营业执照；②事业法人提供事业法人登记证；③其他组织提供其他组织的营业执照或执业许可证；④自然人提供居民身份证。（分支机构投标的，须提供具有法人资格的总公司（总所）出具给分支机构的授权书，并提供总公司（总所）和分支机构的营业执照（执业许可证）。已由总公司（总所）授权的，总公司（总所）取得的相关资质证书对分支机构有效，法律法规或者行业另有规定的除外。）</w:t>
      </w:r>
      <w:r>
        <w:rPr>
          <w:rFonts w:hint="eastAsia" w:ascii="宋体" w:hAnsi="宋体" w:cs="宋体"/>
          <w:sz w:val="21"/>
          <w:szCs w:val="21"/>
        </w:rPr>
        <w:t>   </w:t>
      </w:r>
    </w:p>
    <w:p w14:paraId="70B3FE99">
      <w:pPr>
        <w:snapToGrid w:val="0"/>
        <w:spacing w:line="360" w:lineRule="auto"/>
        <w:ind w:firstLine="424" w:firstLineChars="202"/>
        <w:rPr>
          <w:rFonts w:hint="eastAsia" w:ascii="宋体" w:hAnsi="宋体" w:cs="宋体"/>
          <w:sz w:val="21"/>
          <w:szCs w:val="21"/>
        </w:rPr>
      </w:pPr>
      <w:r>
        <w:rPr>
          <w:rFonts w:hint="eastAsia" w:ascii="宋体" w:hAnsi="宋体" w:cs="宋体"/>
          <w:sz w:val="21"/>
          <w:szCs w:val="21"/>
        </w:rPr>
        <w:t>2）具有良好的商业信誉和健全的财务会计制度。</w:t>
      </w:r>
    </w:p>
    <w:p w14:paraId="4074595B">
      <w:pPr>
        <w:snapToGrid w:val="0"/>
        <w:spacing w:line="360" w:lineRule="auto"/>
        <w:ind w:firstLine="424" w:firstLineChars="202"/>
        <w:rPr>
          <w:rFonts w:hint="eastAsia" w:ascii="宋体" w:hAnsi="宋体" w:cs="宋体"/>
          <w:sz w:val="21"/>
          <w:szCs w:val="21"/>
        </w:rPr>
      </w:pPr>
      <w:r>
        <w:rPr>
          <w:rFonts w:hint="eastAsia" w:ascii="宋体" w:hAnsi="宋体" w:cs="宋体"/>
          <w:sz w:val="21"/>
          <w:szCs w:val="21"/>
        </w:rPr>
        <w:t>3）有依法缴纳税收和社会保障资金的良好记录。</w:t>
      </w:r>
    </w:p>
    <w:p w14:paraId="5C87EF70">
      <w:pPr>
        <w:snapToGrid w:val="0"/>
        <w:spacing w:line="360" w:lineRule="auto"/>
        <w:ind w:firstLine="424" w:firstLineChars="202"/>
        <w:rPr>
          <w:rFonts w:hint="eastAsia" w:ascii="宋体" w:hAnsi="宋体" w:cs="宋体"/>
          <w:sz w:val="21"/>
          <w:szCs w:val="21"/>
        </w:rPr>
      </w:pPr>
      <w:r>
        <w:rPr>
          <w:rFonts w:hint="eastAsia" w:ascii="宋体" w:hAnsi="宋体" w:cs="宋体"/>
          <w:sz w:val="21"/>
          <w:szCs w:val="21"/>
        </w:rPr>
        <w:t>4）具有履行合同所必需的设备和专业技术能力。</w:t>
      </w:r>
    </w:p>
    <w:p w14:paraId="374AE686">
      <w:pPr>
        <w:snapToGrid w:val="0"/>
        <w:spacing w:line="360" w:lineRule="auto"/>
        <w:ind w:firstLine="424" w:firstLineChars="202"/>
        <w:rPr>
          <w:rFonts w:hint="eastAsia" w:ascii="宋体" w:hAnsi="宋体" w:cs="宋体"/>
          <w:sz w:val="21"/>
          <w:szCs w:val="21"/>
        </w:rPr>
      </w:pPr>
      <w:r>
        <w:rPr>
          <w:rFonts w:hint="eastAsia" w:ascii="宋体" w:hAnsi="宋体" w:cs="宋体"/>
          <w:sz w:val="21"/>
          <w:szCs w:val="21"/>
        </w:rPr>
        <w:t>5）投标人参加政府采购活动前三年内，在经营活动中没有重大违法记录。</w:t>
      </w:r>
    </w:p>
    <w:p w14:paraId="6CBD886C">
      <w:pPr>
        <w:snapToGrid w:val="0"/>
        <w:spacing w:line="360" w:lineRule="auto"/>
        <w:ind w:firstLine="424" w:firstLineChars="202"/>
        <w:rPr>
          <w:rFonts w:hint="eastAsia" w:ascii="宋体" w:hAnsi="宋体" w:cs="宋体"/>
          <w:sz w:val="21"/>
          <w:szCs w:val="21"/>
        </w:rPr>
      </w:pPr>
      <w:r>
        <w:rPr>
          <w:rFonts w:hint="eastAsia" w:ascii="宋体" w:hAnsi="宋体" w:cs="宋体"/>
          <w:sz w:val="21"/>
          <w:szCs w:val="21"/>
        </w:rPr>
        <w:t>6）投标人符合法律、行政法规规定的其他条件。</w:t>
      </w:r>
    </w:p>
    <w:p w14:paraId="5E19E21A">
      <w:pPr>
        <w:snapToGrid w:val="0"/>
        <w:spacing w:line="360" w:lineRule="auto"/>
        <w:ind w:firstLine="424" w:firstLineChars="202"/>
        <w:rPr>
          <w:rFonts w:hint="eastAsia" w:ascii="宋体" w:hAnsi="宋体" w:cs="宋体"/>
          <w:sz w:val="21"/>
          <w:szCs w:val="21"/>
        </w:rPr>
      </w:pPr>
      <w:r>
        <w:rPr>
          <w:rFonts w:hint="eastAsia" w:ascii="宋体" w:hAnsi="宋体" w:cs="宋体"/>
          <w:sz w:val="21"/>
          <w:szCs w:val="21"/>
        </w:rPr>
        <w:t>本单位的法定代表人或单位负责人与所参投的本采购项目包组的其他投标人的法定代表人或单位负责人不为同一人且与其他投标人之间不存在直接控股、管理关系。</w:t>
      </w:r>
    </w:p>
    <w:p w14:paraId="356CFC9D">
      <w:pPr>
        <w:snapToGrid w:val="0"/>
        <w:spacing w:line="360" w:lineRule="auto"/>
        <w:ind w:firstLine="424" w:firstLineChars="202"/>
        <w:rPr>
          <w:rFonts w:hint="eastAsia" w:ascii="宋体" w:hAnsi="宋体" w:cs="宋体"/>
          <w:sz w:val="21"/>
          <w:szCs w:val="21"/>
        </w:rPr>
      </w:pPr>
      <w:r>
        <w:rPr>
          <w:rFonts w:hint="eastAsia" w:ascii="宋体" w:hAnsi="宋体" w:cs="宋体"/>
          <w:sz w:val="21"/>
          <w:szCs w:val="21"/>
        </w:rPr>
        <w:t>根据《中华人民共和国政府采购法实施条例》的规定，本单位清楚：如为本采购项目包组提供整体设计、规范编制或者项目管理、监理、检测等服务的供应商，不得再参加该采购项目包组的其他采购活动。否则，由此所造成的损失、不良后果及法律责任，一律由我单位承担。</w:t>
      </w:r>
    </w:p>
    <w:p w14:paraId="595E4928">
      <w:pPr>
        <w:snapToGrid w:val="0"/>
        <w:spacing w:line="360" w:lineRule="auto"/>
        <w:ind w:firstLine="424" w:firstLineChars="202"/>
        <w:rPr>
          <w:rFonts w:hint="eastAsia" w:ascii="宋体" w:hAnsi="宋体" w:cs="宋体"/>
          <w:sz w:val="21"/>
          <w:szCs w:val="21"/>
        </w:rPr>
      </w:pPr>
      <w:r>
        <w:rPr>
          <w:rFonts w:hint="eastAsia" w:ascii="宋体" w:hAnsi="宋体" w:cs="宋体"/>
          <w:sz w:val="21"/>
          <w:szCs w:val="21"/>
        </w:rPr>
        <w:t>本单位具有履行合同所必需的设备和专业技术能力，且参加政府采购活动前3年内在经营活动中没有重大违法记录。否则，由此所造成的损失、不良后果及法律责任，一律由我单位承担。</w:t>
      </w:r>
    </w:p>
    <w:p w14:paraId="00440838">
      <w:pPr>
        <w:snapToGrid w:val="0"/>
        <w:spacing w:line="360" w:lineRule="auto"/>
        <w:ind w:firstLine="424" w:firstLineChars="202"/>
        <w:rPr>
          <w:rFonts w:hint="eastAsia" w:ascii="宋体" w:hAnsi="宋体" w:cs="宋体"/>
          <w:sz w:val="21"/>
          <w:szCs w:val="21"/>
        </w:rPr>
      </w:pPr>
      <w:r>
        <w:rPr>
          <w:rFonts w:hint="eastAsia" w:ascii="宋体" w:hAnsi="宋体" w:cs="宋体"/>
          <w:sz w:val="21"/>
          <w:szCs w:val="21"/>
        </w:rPr>
        <w:t>本次招标采购活动中，如有违法、违规、弄虚作假行为，所造成的损失、不良后果及法律责任，一律由我单位承担。</w:t>
      </w:r>
    </w:p>
    <w:p w14:paraId="4C2E6F45">
      <w:pPr>
        <w:spacing w:line="360" w:lineRule="auto"/>
        <w:ind w:firstLine="420"/>
        <w:rPr>
          <w:rFonts w:hint="eastAsia" w:ascii="宋体" w:hAnsi="宋体" w:cs="宋体"/>
          <w:b/>
          <w:sz w:val="21"/>
          <w:szCs w:val="21"/>
        </w:rPr>
      </w:pPr>
      <w:r>
        <w:rPr>
          <w:rFonts w:hint="eastAsia" w:ascii="宋体" w:hAnsi="宋体" w:cs="宋体"/>
          <w:b/>
          <w:sz w:val="21"/>
          <w:szCs w:val="21"/>
        </w:rPr>
        <w:t>特此声明！</w:t>
      </w:r>
    </w:p>
    <w:p w14:paraId="034388C2">
      <w:pPr>
        <w:tabs>
          <w:tab w:val="left" w:pos="2268"/>
        </w:tabs>
        <w:spacing w:line="420" w:lineRule="exact"/>
        <w:jc w:val="left"/>
        <w:rPr>
          <w:rFonts w:hint="eastAsia" w:ascii="宋体" w:hAnsi="宋体" w:cs="宋体"/>
          <w:sz w:val="21"/>
          <w:szCs w:val="21"/>
        </w:rPr>
      </w:pPr>
      <w:r>
        <w:rPr>
          <w:rFonts w:hint="eastAsia" w:ascii="宋体" w:hAnsi="宋体" w:cs="宋体"/>
          <w:sz w:val="21"/>
          <w:szCs w:val="21"/>
        </w:rPr>
        <w:t>投标人名称（并加盖公章）：</w:t>
      </w:r>
    </w:p>
    <w:p w14:paraId="5CD2C6B9">
      <w:pPr>
        <w:tabs>
          <w:tab w:val="left" w:pos="2268"/>
        </w:tabs>
        <w:spacing w:line="420" w:lineRule="exact"/>
        <w:jc w:val="left"/>
        <w:rPr>
          <w:rFonts w:hint="eastAsia" w:ascii="宋体" w:hAnsi="宋体" w:cs="宋体"/>
          <w:sz w:val="21"/>
          <w:szCs w:val="21"/>
        </w:rPr>
      </w:pPr>
      <w:r>
        <w:rPr>
          <w:rFonts w:hint="eastAsia" w:ascii="宋体" w:hAnsi="宋体" w:cs="宋体"/>
          <w:sz w:val="21"/>
          <w:szCs w:val="21"/>
        </w:rPr>
        <w:t>投标人法定代表人或其委托人签字或印鉴：</w:t>
      </w:r>
    </w:p>
    <w:p w14:paraId="1553A045">
      <w:pPr>
        <w:tabs>
          <w:tab w:val="left" w:pos="2268"/>
        </w:tabs>
        <w:spacing w:line="420" w:lineRule="exact"/>
        <w:jc w:val="left"/>
        <w:rPr>
          <w:rFonts w:hint="eastAsia" w:ascii="宋体" w:hAnsi="宋体" w:cs="宋体"/>
          <w:sz w:val="21"/>
          <w:szCs w:val="21"/>
        </w:rPr>
      </w:pPr>
      <w:r>
        <w:rPr>
          <w:rFonts w:hint="eastAsia" w:ascii="宋体" w:hAnsi="宋体" w:cs="宋体"/>
          <w:sz w:val="21"/>
          <w:szCs w:val="21"/>
        </w:rPr>
        <w:t>日期：</w:t>
      </w:r>
      <w:r>
        <w:rPr>
          <w:rFonts w:hint="eastAsia" w:ascii="宋体" w:hAnsi="宋体" w:cs="宋体"/>
          <w:sz w:val="21"/>
          <w:szCs w:val="21"/>
          <w:u w:val="single"/>
        </w:rPr>
        <w:t xml:space="preserve">     </w:t>
      </w:r>
      <w:r>
        <w:rPr>
          <w:rFonts w:hint="eastAsia" w:ascii="宋体" w:hAnsi="宋体" w:cs="宋体"/>
          <w:sz w:val="21"/>
          <w:szCs w:val="21"/>
        </w:rPr>
        <w:t>年</w:t>
      </w:r>
      <w:r>
        <w:rPr>
          <w:rFonts w:hint="eastAsia" w:ascii="宋体" w:hAnsi="宋体" w:cs="宋体"/>
          <w:sz w:val="21"/>
          <w:szCs w:val="21"/>
          <w:u w:val="single"/>
        </w:rPr>
        <w:t xml:space="preserve">   </w:t>
      </w:r>
      <w:r>
        <w:rPr>
          <w:rFonts w:hint="eastAsia" w:ascii="宋体" w:hAnsi="宋体" w:cs="宋体"/>
          <w:sz w:val="21"/>
          <w:szCs w:val="21"/>
        </w:rPr>
        <w:t>月</w:t>
      </w:r>
      <w:r>
        <w:rPr>
          <w:rFonts w:hint="eastAsia" w:ascii="宋体" w:hAnsi="宋体" w:cs="宋体"/>
          <w:sz w:val="21"/>
          <w:szCs w:val="21"/>
          <w:u w:val="single"/>
        </w:rPr>
        <w:t xml:space="preserve">   </w:t>
      </w:r>
      <w:r>
        <w:rPr>
          <w:rFonts w:hint="eastAsia" w:ascii="宋体" w:hAnsi="宋体" w:cs="宋体"/>
          <w:sz w:val="21"/>
          <w:szCs w:val="21"/>
        </w:rPr>
        <w:t>日</w:t>
      </w:r>
    </w:p>
    <w:p w14:paraId="17CA805C">
      <w:pPr>
        <w:tabs>
          <w:tab w:val="left" w:pos="567"/>
        </w:tabs>
        <w:adjustRightInd w:val="0"/>
        <w:snapToGrid w:val="0"/>
        <w:spacing w:line="360" w:lineRule="auto"/>
        <w:rPr>
          <w:rFonts w:hint="eastAsia" w:ascii="宋体" w:hAnsi="宋体" w:cs="宋体"/>
          <w:b/>
          <w:sz w:val="21"/>
          <w:szCs w:val="21"/>
        </w:rPr>
      </w:pPr>
      <w:r>
        <w:rPr>
          <w:rFonts w:hint="eastAsia" w:ascii="宋体" w:hAnsi="宋体" w:cs="宋体"/>
          <w:b/>
          <w:sz w:val="21"/>
          <w:szCs w:val="21"/>
        </w:rPr>
        <w:br w:type="page"/>
      </w:r>
      <w:r>
        <w:rPr>
          <w:rFonts w:hint="eastAsia" w:ascii="宋体" w:hAnsi="宋体" w:cs="宋体"/>
          <w:b/>
          <w:sz w:val="21"/>
          <w:szCs w:val="21"/>
        </w:rPr>
        <w:t>附件：</w:t>
      </w:r>
    </w:p>
    <w:p w14:paraId="6F4F4C84">
      <w:pPr>
        <w:pStyle w:val="12"/>
        <w:numPr>
          <w:ilvl w:val="0"/>
          <w:numId w:val="6"/>
        </w:numPr>
        <w:shd w:val="clear" w:color="auto" w:fill="FFFFFF"/>
        <w:spacing w:before="0" w:beforeAutospacing="0" w:after="0" w:afterAutospacing="0" w:line="360" w:lineRule="auto"/>
        <w:ind w:firstLine="480"/>
        <w:jc w:val="both"/>
        <w:textAlignment w:val="baseline"/>
        <w:rPr>
          <w:rFonts w:hint="eastAsia" w:ascii="宋体" w:hAnsi="宋体" w:eastAsia="宋体" w:cs="宋体"/>
          <w:sz w:val="21"/>
          <w:szCs w:val="21"/>
          <w:shd w:val="clear" w:color="auto" w:fill="FFFFFF"/>
        </w:rPr>
      </w:pPr>
      <w:r>
        <w:rPr>
          <w:rFonts w:hint="eastAsia" w:ascii="宋体" w:hAnsi="宋体" w:eastAsia="宋体" w:cs="宋体"/>
          <w:sz w:val="21"/>
          <w:szCs w:val="21"/>
          <w:shd w:val="clear" w:color="auto" w:fill="FFFFFF"/>
        </w:rPr>
        <w:t>投标人必须具有独立承担民事责任的能力：是在中华人民共和国境内注册的法人或其他组织或自然人，提供以下证明材料之一：①企业法人提供企业法人营业执照；②事业法人提供事业法人登记证；③其他组织提供其他组织的营业执照或执业许可证；④自然人提供居民身份证。（分支机构投标的，须提供具有法人资格的总公司（总所）出具给分支机构的授权书，并提供总公司（总所）和分支机构的营业执照（执业许可证）。已由总公司（总所）授权的，总公司（总所）取得的相关资质证书对分支机构有效，法律法规或者行业另有规定的除外。） </w:t>
      </w:r>
    </w:p>
    <w:p w14:paraId="4F18CA79">
      <w:pPr>
        <w:snapToGrid w:val="0"/>
        <w:spacing w:line="360" w:lineRule="auto"/>
        <w:rPr>
          <w:rFonts w:hint="eastAsia" w:ascii="宋体" w:hAnsi="宋体" w:cs="宋体"/>
          <w:sz w:val="21"/>
          <w:szCs w:val="21"/>
        </w:rPr>
      </w:pPr>
    </w:p>
    <w:p w14:paraId="4A55C631">
      <w:pPr>
        <w:rPr>
          <w:rFonts w:hint="eastAsia" w:ascii="宋体" w:hAnsi="宋体" w:cs="宋体"/>
        </w:rPr>
      </w:pPr>
      <w:bookmarkStart w:id="12" w:name="_Toc466964793"/>
    </w:p>
    <w:p w14:paraId="216374E5">
      <w:pPr>
        <w:pStyle w:val="3"/>
        <w:keepNext w:val="0"/>
        <w:keepLines w:val="0"/>
        <w:widowControl/>
        <w:numPr>
          <w:ilvl w:val="1"/>
          <w:numId w:val="5"/>
        </w:numPr>
        <w:spacing w:before="188" w:after="188" w:line="400" w:lineRule="exact"/>
        <w:jc w:val="center"/>
        <w:rPr>
          <w:rFonts w:hint="eastAsia" w:ascii="宋体" w:hAnsi="宋体" w:eastAsia="宋体" w:cs="宋体"/>
          <w:sz w:val="21"/>
          <w:szCs w:val="21"/>
        </w:rPr>
      </w:pPr>
      <w:r>
        <w:rPr>
          <w:rFonts w:hint="eastAsia" w:ascii="宋体" w:hAnsi="宋体" w:eastAsia="宋体" w:cs="宋体"/>
          <w:sz w:val="21"/>
          <w:szCs w:val="21"/>
        </w:rPr>
        <w:br w:type="page"/>
      </w:r>
      <w:r>
        <w:rPr>
          <w:rFonts w:hint="eastAsia" w:ascii="宋体" w:hAnsi="宋体" w:eastAsia="宋体" w:cs="宋体"/>
          <w:sz w:val="21"/>
          <w:szCs w:val="21"/>
        </w:rPr>
        <w:t xml:space="preserve">  </w:t>
      </w:r>
      <w:bookmarkStart w:id="13" w:name="_Toc10097"/>
      <w:r>
        <w:rPr>
          <w:rFonts w:hint="eastAsia" w:ascii="宋体" w:hAnsi="宋体" w:eastAsia="宋体" w:cs="宋体"/>
          <w:sz w:val="21"/>
          <w:szCs w:val="21"/>
        </w:rPr>
        <w:t>符合“供应商资格”要求的其他证明文件</w:t>
      </w:r>
      <w:bookmarkEnd w:id="12"/>
      <w:bookmarkEnd w:id="13"/>
    </w:p>
    <w:p w14:paraId="764D4429">
      <w:pPr>
        <w:tabs>
          <w:tab w:val="left" w:pos="709"/>
        </w:tabs>
        <w:spacing w:line="440" w:lineRule="exact"/>
        <w:ind w:left="180"/>
        <w:rPr>
          <w:rFonts w:hint="eastAsia" w:ascii="宋体" w:hAnsi="宋体" w:cs="宋体"/>
          <w:sz w:val="21"/>
          <w:szCs w:val="21"/>
        </w:rPr>
      </w:pPr>
      <w:r>
        <w:rPr>
          <w:rFonts w:hint="eastAsia" w:ascii="宋体" w:hAnsi="宋体" w:cs="宋体"/>
          <w:sz w:val="21"/>
          <w:szCs w:val="21"/>
        </w:rPr>
        <w:t>附件1：供应商认为必要的其他材料</w:t>
      </w:r>
    </w:p>
    <w:p w14:paraId="6807C1F4">
      <w:pPr>
        <w:pStyle w:val="16"/>
        <w:ind w:firstLine="480"/>
      </w:pPr>
    </w:p>
    <w:p w14:paraId="4A58EC4F">
      <w:pPr>
        <w:pStyle w:val="16"/>
      </w:pPr>
    </w:p>
    <w:p w14:paraId="3473924D">
      <w:pPr>
        <w:pStyle w:val="3"/>
        <w:keepNext w:val="0"/>
        <w:keepLines w:val="0"/>
        <w:widowControl/>
        <w:spacing w:before="188" w:after="188" w:line="400" w:lineRule="exact"/>
        <w:ind w:left="420"/>
        <w:jc w:val="center"/>
        <w:rPr>
          <w:rFonts w:hint="eastAsia" w:ascii="宋体" w:hAnsi="宋体" w:eastAsia="宋体" w:cs="宋体"/>
          <w:bCs/>
          <w:kern w:val="2"/>
        </w:rPr>
      </w:pPr>
      <w:r>
        <w:rPr>
          <w:rFonts w:hint="eastAsia" w:ascii="宋体" w:hAnsi="宋体" w:eastAsia="宋体" w:cs="宋体"/>
          <w:bCs/>
          <w:kern w:val="2"/>
        </w:rPr>
        <w:br w:type="page"/>
      </w:r>
      <w:bookmarkStart w:id="14" w:name="_Toc20255"/>
      <w:r>
        <w:rPr>
          <w:rFonts w:hint="eastAsia" w:ascii="宋体" w:hAnsi="宋体" w:eastAsia="宋体" w:cs="宋体"/>
          <w:bCs/>
          <w:kern w:val="2"/>
        </w:rPr>
        <w:t>第四章 投标文件商务部分</w:t>
      </w:r>
      <w:bookmarkEnd w:id="14"/>
    </w:p>
    <w:p w14:paraId="095669A2">
      <w:pPr>
        <w:pStyle w:val="17"/>
        <w:widowControl/>
        <w:numPr>
          <w:ilvl w:val="0"/>
          <w:numId w:val="5"/>
        </w:numPr>
        <w:spacing w:line="400" w:lineRule="exact"/>
        <w:ind w:hanging="357" w:firstLineChars="0"/>
        <w:jc w:val="center"/>
        <w:outlineLvl w:val="1"/>
        <w:rPr>
          <w:rFonts w:hint="eastAsia" w:ascii="宋体" w:hAnsi="宋体" w:cs="宋体"/>
          <w:b/>
          <w:vanish/>
          <w:kern w:val="44"/>
          <w:sz w:val="21"/>
          <w:szCs w:val="21"/>
        </w:rPr>
      </w:pPr>
      <w:bookmarkStart w:id="15" w:name="_Toc508631568"/>
      <w:bookmarkEnd w:id="15"/>
      <w:bookmarkStart w:id="16" w:name="_Toc492483021"/>
      <w:bookmarkEnd w:id="16"/>
      <w:bookmarkStart w:id="17" w:name="_Toc465177980"/>
      <w:bookmarkEnd w:id="17"/>
      <w:bookmarkStart w:id="18" w:name="_Toc466965317"/>
      <w:bookmarkEnd w:id="18"/>
      <w:bookmarkStart w:id="19" w:name="_Toc492486548"/>
      <w:bookmarkEnd w:id="19"/>
      <w:bookmarkStart w:id="20" w:name="_Toc466987305"/>
      <w:bookmarkEnd w:id="20"/>
      <w:bookmarkStart w:id="21" w:name="_Toc31271"/>
      <w:bookmarkEnd w:id="21"/>
      <w:bookmarkStart w:id="22" w:name="_Toc53741479"/>
      <w:bookmarkEnd w:id="22"/>
      <w:bookmarkStart w:id="23" w:name="_Toc519268372"/>
      <w:bookmarkEnd w:id="23"/>
      <w:bookmarkStart w:id="24" w:name="_Toc48931998"/>
      <w:bookmarkEnd w:id="24"/>
      <w:bookmarkStart w:id="25" w:name="_Toc425156077"/>
      <w:bookmarkEnd w:id="25"/>
      <w:bookmarkStart w:id="26" w:name="_Toc464638355"/>
      <w:bookmarkEnd w:id="26"/>
      <w:bookmarkStart w:id="27" w:name="_Toc508631619"/>
      <w:bookmarkEnd w:id="27"/>
      <w:bookmarkStart w:id="28" w:name="_Toc492469416"/>
      <w:bookmarkEnd w:id="28"/>
      <w:bookmarkStart w:id="29" w:name="_Toc529286814"/>
      <w:bookmarkEnd w:id="29"/>
      <w:bookmarkStart w:id="30" w:name="_Toc60155688"/>
      <w:bookmarkEnd w:id="30"/>
      <w:bookmarkStart w:id="31" w:name="_Toc425155971"/>
      <w:bookmarkEnd w:id="31"/>
      <w:bookmarkStart w:id="32" w:name="_Toc526842893"/>
      <w:bookmarkEnd w:id="32"/>
      <w:bookmarkStart w:id="33" w:name="_Toc425155842"/>
      <w:bookmarkEnd w:id="33"/>
      <w:bookmarkStart w:id="34" w:name="_Toc464200112"/>
      <w:bookmarkEnd w:id="34"/>
      <w:bookmarkStart w:id="35" w:name="_Toc49185614"/>
      <w:bookmarkEnd w:id="35"/>
      <w:bookmarkStart w:id="36" w:name="_Toc6949"/>
      <w:bookmarkEnd w:id="36"/>
      <w:bookmarkStart w:id="37" w:name="_Toc492475670"/>
      <w:bookmarkEnd w:id="37"/>
      <w:bookmarkStart w:id="38" w:name="_Toc492487427"/>
      <w:bookmarkEnd w:id="38"/>
      <w:bookmarkStart w:id="39" w:name="_Toc463691708"/>
      <w:bookmarkEnd w:id="39"/>
      <w:bookmarkStart w:id="40" w:name="_Toc59616766"/>
      <w:bookmarkEnd w:id="40"/>
      <w:bookmarkStart w:id="41" w:name="_Toc492475619"/>
      <w:bookmarkEnd w:id="41"/>
      <w:bookmarkStart w:id="42" w:name="_Toc49434452"/>
      <w:bookmarkEnd w:id="42"/>
      <w:bookmarkStart w:id="43" w:name="_Toc519268297"/>
      <w:bookmarkEnd w:id="43"/>
      <w:bookmarkStart w:id="44" w:name="_Toc425155190"/>
      <w:bookmarkEnd w:id="44"/>
      <w:bookmarkStart w:id="45" w:name="_Toc29085"/>
      <w:bookmarkEnd w:id="45"/>
      <w:bookmarkStart w:id="46" w:name="_Toc49239811"/>
      <w:bookmarkEnd w:id="46"/>
      <w:bookmarkStart w:id="47" w:name="_Toc48931957"/>
      <w:bookmarkEnd w:id="47"/>
      <w:bookmarkStart w:id="48" w:name="_Toc2062"/>
      <w:bookmarkEnd w:id="48"/>
      <w:bookmarkStart w:id="49" w:name="_Toc466293975"/>
      <w:bookmarkEnd w:id="49"/>
      <w:bookmarkStart w:id="50" w:name="_Toc464200496"/>
      <w:bookmarkEnd w:id="50"/>
      <w:bookmarkStart w:id="51" w:name="_Toc425337888"/>
      <w:bookmarkEnd w:id="51"/>
      <w:bookmarkStart w:id="52" w:name="_Toc425155464"/>
      <w:bookmarkEnd w:id="52"/>
      <w:bookmarkStart w:id="53" w:name="_Toc425156141"/>
      <w:bookmarkEnd w:id="53"/>
      <w:bookmarkStart w:id="54" w:name="_Toc20358"/>
      <w:bookmarkEnd w:id="54"/>
      <w:bookmarkStart w:id="55" w:name="_Toc58580282"/>
      <w:bookmarkEnd w:id="55"/>
      <w:bookmarkStart w:id="56" w:name="_Toc519695517"/>
      <w:bookmarkEnd w:id="56"/>
      <w:bookmarkStart w:id="57" w:name="_Toc432770657"/>
      <w:bookmarkEnd w:id="57"/>
    </w:p>
    <w:p w14:paraId="15C55421">
      <w:pPr>
        <w:pStyle w:val="3"/>
        <w:keepNext w:val="0"/>
        <w:keepLines w:val="0"/>
        <w:widowControl/>
        <w:numPr>
          <w:ilvl w:val="1"/>
          <w:numId w:val="5"/>
        </w:numPr>
        <w:spacing w:before="0" w:after="0" w:line="440" w:lineRule="exact"/>
        <w:ind w:hanging="357"/>
        <w:jc w:val="center"/>
        <w:rPr>
          <w:rFonts w:hint="eastAsia" w:ascii="宋体" w:hAnsi="宋体" w:eastAsia="宋体" w:cs="宋体"/>
          <w:sz w:val="21"/>
          <w:szCs w:val="21"/>
        </w:rPr>
      </w:pPr>
      <w:r>
        <w:rPr>
          <w:rFonts w:hint="eastAsia" w:ascii="宋体" w:hAnsi="宋体" w:eastAsia="宋体" w:cs="宋体"/>
          <w:sz w:val="21"/>
          <w:szCs w:val="21"/>
        </w:rPr>
        <w:t xml:space="preserve"> </w:t>
      </w:r>
      <w:bookmarkStart w:id="58" w:name="_Toc13855"/>
      <w:r>
        <w:rPr>
          <w:rFonts w:hint="eastAsia" w:ascii="宋体" w:hAnsi="宋体" w:eastAsia="宋体" w:cs="宋体"/>
          <w:sz w:val="21"/>
          <w:szCs w:val="21"/>
        </w:rPr>
        <w:t>投标函</w:t>
      </w:r>
      <w:bookmarkEnd w:id="9"/>
      <w:bookmarkEnd w:id="58"/>
    </w:p>
    <w:p w14:paraId="14EFB999">
      <w:pPr>
        <w:spacing w:line="440" w:lineRule="exact"/>
        <w:ind w:left="748" w:hanging="567"/>
        <w:rPr>
          <w:rFonts w:hint="eastAsia" w:ascii="宋体" w:hAnsi="宋体" w:cs="宋体"/>
          <w:sz w:val="21"/>
          <w:szCs w:val="21"/>
        </w:rPr>
      </w:pPr>
      <w:bookmarkStart w:id="59" w:name="_Toc72860202"/>
      <w:r>
        <w:rPr>
          <w:rFonts w:hint="eastAsia" w:ascii="宋体" w:hAnsi="宋体" w:cs="宋体"/>
          <w:sz w:val="21"/>
          <w:szCs w:val="21"/>
        </w:rPr>
        <w:t>致：</w:t>
      </w:r>
      <w:bookmarkEnd w:id="59"/>
      <w:r>
        <w:rPr>
          <w:rFonts w:hint="eastAsia" w:ascii="宋体" w:hAnsi="宋体" w:cs="宋体"/>
          <w:sz w:val="21"/>
          <w:szCs w:val="21"/>
        </w:rPr>
        <w:t>广东国咨招标有限公司</w:t>
      </w:r>
    </w:p>
    <w:p w14:paraId="52B4F20A">
      <w:pPr>
        <w:spacing w:line="440" w:lineRule="exact"/>
        <w:ind w:left="180" w:leftChars="75" w:firstLine="500" w:firstLineChars="200"/>
        <w:rPr>
          <w:rFonts w:hint="eastAsia" w:ascii="宋体" w:hAnsi="宋体" w:cs="宋体"/>
          <w:sz w:val="21"/>
          <w:szCs w:val="21"/>
        </w:rPr>
      </w:pPr>
      <w:r>
        <w:rPr>
          <w:rFonts w:hint="eastAsia" w:ascii="宋体" w:hAnsi="宋体" w:cs="宋体"/>
          <w:spacing w:val="20"/>
          <w:sz w:val="21"/>
          <w:szCs w:val="21"/>
        </w:rPr>
        <w:t>我方收到贵方关于</w:t>
      </w:r>
      <w:r>
        <w:rPr>
          <w:rFonts w:hint="eastAsia" w:ascii="宋体" w:hAnsi="宋体" w:cs="宋体"/>
          <w:sz w:val="21"/>
          <w:szCs w:val="21"/>
          <w:u w:val="single"/>
        </w:rPr>
        <w:t xml:space="preserve">   （项目名称）    </w:t>
      </w:r>
      <w:r>
        <w:rPr>
          <w:rFonts w:hint="eastAsia" w:ascii="宋体" w:hAnsi="宋体" w:cs="宋体"/>
          <w:spacing w:val="20"/>
          <w:sz w:val="21"/>
          <w:szCs w:val="21"/>
        </w:rPr>
        <w:t>（项目编号：</w:t>
      </w:r>
      <w:r>
        <w:rPr>
          <w:rFonts w:hint="eastAsia" w:ascii="宋体" w:hAnsi="宋体" w:cs="宋体"/>
          <w:sz w:val="21"/>
          <w:szCs w:val="21"/>
          <w:u w:val="single"/>
        </w:rPr>
        <w:t xml:space="preserve">            </w:t>
      </w:r>
      <w:r>
        <w:rPr>
          <w:rFonts w:hint="eastAsia" w:ascii="宋体" w:hAnsi="宋体" w:cs="宋体"/>
          <w:spacing w:val="20"/>
          <w:sz w:val="21"/>
          <w:szCs w:val="21"/>
        </w:rPr>
        <w:t>）的招标文件，</w:t>
      </w:r>
      <w:r>
        <w:rPr>
          <w:rFonts w:hint="eastAsia" w:ascii="宋体" w:hAnsi="宋体" w:cs="宋体"/>
          <w:sz w:val="21"/>
          <w:szCs w:val="21"/>
        </w:rPr>
        <w:t>我方完全理解招标文件的所有内容，现决定投标本项目，据此我方承诺如下：</w:t>
      </w:r>
    </w:p>
    <w:p w14:paraId="73E20A19">
      <w:pPr>
        <w:numPr>
          <w:ilvl w:val="1"/>
          <w:numId w:val="7"/>
        </w:numPr>
        <w:spacing w:line="440" w:lineRule="exact"/>
        <w:rPr>
          <w:rFonts w:hint="eastAsia" w:ascii="宋体" w:hAnsi="宋体" w:cs="宋体"/>
          <w:sz w:val="21"/>
          <w:szCs w:val="21"/>
        </w:rPr>
      </w:pPr>
      <w:r>
        <w:rPr>
          <w:rFonts w:hint="eastAsia" w:ascii="宋体" w:hAnsi="宋体" w:cs="宋体"/>
          <w:sz w:val="21"/>
          <w:szCs w:val="21"/>
        </w:rPr>
        <w:t>我方的投标文件在投标截止日后90天（日历天）内保持有效，如中标，有效期将延至本项目《采购合同》执行期满日为止。</w:t>
      </w:r>
    </w:p>
    <w:p w14:paraId="12828F79">
      <w:pPr>
        <w:numPr>
          <w:ilvl w:val="1"/>
          <w:numId w:val="7"/>
        </w:numPr>
        <w:spacing w:line="440" w:lineRule="exact"/>
        <w:rPr>
          <w:rFonts w:hint="eastAsia" w:ascii="宋体" w:hAnsi="宋体" w:cs="宋体"/>
          <w:sz w:val="21"/>
          <w:szCs w:val="21"/>
        </w:rPr>
      </w:pPr>
      <w:r>
        <w:rPr>
          <w:rFonts w:hint="eastAsia" w:ascii="宋体" w:hAnsi="宋体" w:cs="宋体"/>
          <w:sz w:val="21"/>
          <w:szCs w:val="21"/>
        </w:rPr>
        <w:t>我方在参与投标前已仔细研究了招标文件和所有相关资料，我方完全明白并认为此招标文件没有倾向性，也没有存在排斥潜在投标人的内容，我方同意招标文件的相关条款，放弃对招标文件提出误解和质疑的一切权利。</w:t>
      </w:r>
    </w:p>
    <w:p w14:paraId="43CDF0A9">
      <w:pPr>
        <w:numPr>
          <w:ilvl w:val="1"/>
          <w:numId w:val="7"/>
        </w:numPr>
        <w:spacing w:line="440" w:lineRule="exact"/>
        <w:rPr>
          <w:rFonts w:hint="eastAsia" w:ascii="宋体" w:hAnsi="宋体" w:cs="宋体"/>
          <w:sz w:val="21"/>
          <w:szCs w:val="21"/>
        </w:rPr>
      </w:pPr>
      <w:r>
        <w:rPr>
          <w:rFonts w:hint="eastAsia" w:ascii="宋体" w:hAnsi="宋体" w:cs="宋体"/>
          <w:sz w:val="21"/>
          <w:szCs w:val="21"/>
        </w:rPr>
        <w:t>我方作为在法律、财务和运作上独立于采购方、采购代理机构的投标供应商，在此保证所提交的所有文件和全部说明是真实的和正确的。由于我方提供资料不实而造成的责任和后果由我方承担。我方同意按照贵方提出的要求，提供与投标有关的任何其它数据或信息。</w:t>
      </w:r>
    </w:p>
    <w:p w14:paraId="0D0ACEC5">
      <w:pPr>
        <w:numPr>
          <w:ilvl w:val="1"/>
          <w:numId w:val="7"/>
        </w:numPr>
        <w:spacing w:line="440" w:lineRule="exact"/>
        <w:rPr>
          <w:rFonts w:hint="eastAsia" w:ascii="宋体" w:hAnsi="宋体" w:cs="宋体"/>
          <w:sz w:val="21"/>
          <w:szCs w:val="21"/>
        </w:rPr>
      </w:pPr>
      <w:r>
        <w:rPr>
          <w:rFonts w:hint="eastAsia" w:ascii="宋体" w:hAnsi="宋体" w:cs="宋体"/>
          <w:sz w:val="21"/>
          <w:szCs w:val="21"/>
        </w:rPr>
        <w:t>我方理解贵方不一定接受最低报价的投标。</w:t>
      </w:r>
    </w:p>
    <w:p w14:paraId="1E4E81BF">
      <w:pPr>
        <w:numPr>
          <w:ilvl w:val="1"/>
          <w:numId w:val="7"/>
        </w:numPr>
        <w:spacing w:line="440" w:lineRule="exact"/>
        <w:rPr>
          <w:rFonts w:hint="eastAsia" w:ascii="宋体" w:hAnsi="宋体" w:cs="宋体"/>
          <w:sz w:val="21"/>
          <w:szCs w:val="21"/>
        </w:rPr>
      </w:pPr>
      <w:r>
        <w:rPr>
          <w:rFonts w:hint="eastAsia" w:ascii="宋体" w:hAnsi="宋体" w:cs="宋体"/>
          <w:sz w:val="21"/>
          <w:szCs w:val="21"/>
        </w:rPr>
        <w:t>我方同意如在本项目开标后、投标有效期之内撤回投标的，贵方将不退还投标保证金（如有）。</w:t>
      </w:r>
    </w:p>
    <w:p w14:paraId="7E4571B7">
      <w:pPr>
        <w:numPr>
          <w:ilvl w:val="1"/>
          <w:numId w:val="7"/>
        </w:numPr>
        <w:spacing w:line="440" w:lineRule="exact"/>
        <w:rPr>
          <w:rFonts w:hint="eastAsia" w:ascii="宋体" w:hAnsi="宋体" w:cs="宋体"/>
          <w:sz w:val="21"/>
          <w:szCs w:val="21"/>
        </w:rPr>
      </w:pPr>
      <w:r>
        <w:rPr>
          <w:rFonts w:hint="eastAsia" w:ascii="宋体" w:hAnsi="宋体" w:cs="宋体"/>
          <w:sz w:val="21"/>
          <w:szCs w:val="21"/>
        </w:rPr>
        <w:t>我方如果中标，保证履行投标文件中承诺的全部责任和义务，切实履行《采购合同》中的全部条款并按照《招标文件》的要求向贵司足额交纳招标代理服务费。</w:t>
      </w:r>
    </w:p>
    <w:p w14:paraId="70EF663E">
      <w:pPr>
        <w:numPr>
          <w:ilvl w:val="1"/>
          <w:numId w:val="7"/>
        </w:numPr>
        <w:spacing w:line="440" w:lineRule="exact"/>
        <w:rPr>
          <w:rFonts w:hint="eastAsia" w:ascii="宋体" w:hAnsi="宋体" w:cs="宋体"/>
          <w:sz w:val="21"/>
          <w:szCs w:val="21"/>
        </w:rPr>
      </w:pPr>
      <w:r>
        <w:rPr>
          <w:rFonts w:hint="eastAsia" w:ascii="宋体" w:hAnsi="宋体" w:cs="宋体"/>
          <w:sz w:val="21"/>
          <w:szCs w:val="21"/>
        </w:rPr>
        <w:t>我方保证，采购人在中华人民共和国境内使用我方投标货物、资料、技术、服务或其任何一部分时，享有不受限制的无偿使用权，如有第三方向采购人提出侵犯其专利权、商标权或其它知识产权的主张，该责任由我方承担。我方的投标报价已包含所有应向所有权人支付的专利权、商标权或其它知识产权的一切相关费用。</w:t>
      </w:r>
    </w:p>
    <w:p w14:paraId="1214990C">
      <w:pPr>
        <w:numPr>
          <w:ilvl w:val="1"/>
          <w:numId w:val="7"/>
        </w:numPr>
        <w:spacing w:line="440" w:lineRule="exact"/>
        <w:rPr>
          <w:rFonts w:hint="eastAsia" w:ascii="宋体" w:hAnsi="宋体" w:cs="宋体"/>
          <w:sz w:val="21"/>
          <w:szCs w:val="21"/>
        </w:rPr>
      </w:pPr>
      <w:r>
        <w:rPr>
          <w:rFonts w:hint="eastAsia" w:ascii="宋体" w:hAnsi="宋体" w:cs="宋体"/>
          <w:sz w:val="21"/>
          <w:szCs w:val="21"/>
        </w:rPr>
        <w:t>与本投标有关的一切正式往来通讯请寄：</w:t>
      </w:r>
    </w:p>
    <w:p w14:paraId="3AFE026F">
      <w:pPr>
        <w:tabs>
          <w:tab w:val="left" w:pos="900"/>
          <w:tab w:val="left" w:pos="5529"/>
        </w:tabs>
        <w:spacing w:line="440" w:lineRule="exact"/>
        <w:ind w:left="540"/>
        <w:rPr>
          <w:rFonts w:hint="eastAsia" w:ascii="宋体" w:hAnsi="宋体" w:cs="宋体"/>
          <w:sz w:val="21"/>
          <w:szCs w:val="21"/>
        </w:rPr>
      </w:pPr>
      <w:r>
        <w:rPr>
          <w:rFonts w:hint="eastAsia" w:ascii="宋体" w:hAnsi="宋体" w:cs="宋体"/>
          <w:sz w:val="21"/>
          <w:szCs w:val="21"/>
        </w:rPr>
        <w:t>地址：</w:t>
      </w:r>
      <w:r>
        <w:rPr>
          <w:rFonts w:hint="eastAsia" w:ascii="宋体" w:hAnsi="宋体" w:cs="宋体"/>
          <w:sz w:val="21"/>
          <w:szCs w:val="21"/>
        </w:rPr>
        <w:tab/>
      </w:r>
      <w:r>
        <w:rPr>
          <w:rFonts w:hint="eastAsia" w:ascii="宋体" w:hAnsi="宋体" w:cs="宋体"/>
          <w:sz w:val="21"/>
          <w:szCs w:val="21"/>
        </w:rPr>
        <w:t>邮编：</w:t>
      </w:r>
    </w:p>
    <w:p w14:paraId="7490A290">
      <w:pPr>
        <w:tabs>
          <w:tab w:val="left" w:pos="900"/>
          <w:tab w:val="left" w:pos="5529"/>
        </w:tabs>
        <w:spacing w:line="440" w:lineRule="exact"/>
        <w:ind w:left="540"/>
        <w:rPr>
          <w:rFonts w:hint="eastAsia" w:ascii="宋体" w:hAnsi="宋体" w:cs="宋体"/>
          <w:sz w:val="21"/>
          <w:szCs w:val="21"/>
        </w:rPr>
      </w:pPr>
      <w:r>
        <w:rPr>
          <w:rFonts w:hint="eastAsia" w:ascii="宋体" w:hAnsi="宋体" w:cs="宋体"/>
          <w:sz w:val="21"/>
          <w:szCs w:val="21"/>
        </w:rPr>
        <w:t>电话：</w:t>
      </w:r>
      <w:r>
        <w:rPr>
          <w:rFonts w:hint="eastAsia" w:ascii="宋体" w:hAnsi="宋体" w:cs="宋体"/>
          <w:sz w:val="21"/>
          <w:szCs w:val="21"/>
        </w:rPr>
        <w:tab/>
      </w:r>
      <w:r>
        <w:rPr>
          <w:rFonts w:hint="eastAsia" w:ascii="宋体" w:hAnsi="宋体" w:cs="宋体"/>
          <w:sz w:val="21"/>
          <w:szCs w:val="21"/>
        </w:rPr>
        <w:t>传真：</w:t>
      </w:r>
    </w:p>
    <w:p w14:paraId="5D2B5E97">
      <w:pPr>
        <w:tabs>
          <w:tab w:val="left" w:pos="900"/>
        </w:tabs>
        <w:spacing w:line="440" w:lineRule="exact"/>
        <w:ind w:left="540"/>
        <w:rPr>
          <w:rFonts w:hint="eastAsia" w:ascii="宋体" w:hAnsi="宋体" w:cs="宋体"/>
          <w:sz w:val="21"/>
          <w:szCs w:val="21"/>
        </w:rPr>
      </w:pPr>
      <w:r>
        <w:rPr>
          <w:rFonts w:hint="eastAsia" w:ascii="宋体" w:hAnsi="宋体" w:cs="宋体"/>
          <w:sz w:val="21"/>
          <w:szCs w:val="21"/>
        </w:rPr>
        <w:t>投标人代表姓名、职务（印刷体）：</w:t>
      </w:r>
      <w:r>
        <w:rPr>
          <w:rFonts w:hint="eastAsia" w:ascii="宋体" w:hAnsi="宋体" w:cs="宋体"/>
          <w:sz w:val="21"/>
          <w:szCs w:val="21"/>
          <w:u w:val="single"/>
        </w:rPr>
        <w:t xml:space="preserve">                    </w:t>
      </w:r>
      <w:r>
        <w:rPr>
          <w:rFonts w:hint="eastAsia" w:ascii="宋体" w:hAnsi="宋体" w:cs="宋体"/>
          <w:sz w:val="21"/>
          <w:szCs w:val="21"/>
        </w:rPr>
        <w:t xml:space="preserve"> </w:t>
      </w:r>
    </w:p>
    <w:p w14:paraId="6F929587">
      <w:pPr>
        <w:tabs>
          <w:tab w:val="left" w:pos="900"/>
        </w:tabs>
        <w:spacing w:line="440" w:lineRule="exact"/>
        <w:ind w:left="540"/>
        <w:rPr>
          <w:rFonts w:hint="eastAsia" w:ascii="宋体" w:hAnsi="宋体" w:cs="宋体"/>
          <w:sz w:val="21"/>
          <w:szCs w:val="21"/>
        </w:rPr>
      </w:pPr>
      <w:r>
        <w:rPr>
          <w:rFonts w:hint="eastAsia" w:ascii="宋体" w:hAnsi="宋体" w:cs="宋体"/>
          <w:sz w:val="21"/>
          <w:szCs w:val="21"/>
        </w:rPr>
        <w:t>投标人名称：（并加盖公章）</w:t>
      </w:r>
    </w:p>
    <w:p w14:paraId="630CF888">
      <w:pPr>
        <w:tabs>
          <w:tab w:val="left" w:pos="900"/>
        </w:tabs>
        <w:spacing w:line="440" w:lineRule="exact"/>
        <w:ind w:left="540"/>
        <w:rPr>
          <w:rFonts w:hint="eastAsia" w:ascii="宋体" w:hAnsi="宋体" w:cs="宋体"/>
          <w:sz w:val="21"/>
          <w:szCs w:val="21"/>
        </w:rPr>
      </w:pPr>
      <w:r>
        <w:rPr>
          <w:rFonts w:hint="eastAsia" w:ascii="宋体" w:hAnsi="宋体" w:cs="宋体"/>
          <w:sz w:val="21"/>
          <w:szCs w:val="21"/>
        </w:rPr>
        <w:t>投标人法定代表人或其委托人签字或印鉴：</w:t>
      </w:r>
      <w:r>
        <w:rPr>
          <w:rFonts w:hint="eastAsia" w:ascii="宋体" w:hAnsi="宋体" w:cs="宋体"/>
          <w:sz w:val="21"/>
          <w:szCs w:val="21"/>
          <w:u w:val="single"/>
        </w:rPr>
        <w:t xml:space="preserve">                  </w:t>
      </w:r>
    </w:p>
    <w:p w14:paraId="533F1F72">
      <w:pPr>
        <w:tabs>
          <w:tab w:val="left" w:pos="900"/>
        </w:tabs>
        <w:spacing w:line="440" w:lineRule="exact"/>
        <w:ind w:left="540"/>
        <w:rPr>
          <w:rFonts w:hint="eastAsia" w:ascii="宋体" w:hAnsi="宋体" w:cs="宋体"/>
          <w:sz w:val="21"/>
          <w:szCs w:val="21"/>
        </w:rPr>
      </w:pPr>
      <w:r>
        <w:rPr>
          <w:rFonts w:hint="eastAsia" w:ascii="宋体" w:hAnsi="宋体" w:cs="宋体"/>
          <w:sz w:val="21"/>
          <w:szCs w:val="21"/>
        </w:rPr>
        <w:t>日期：</w:t>
      </w:r>
      <w:r>
        <w:rPr>
          <w:rFonts w:hint="eastAsia" w:ascii="宋体" w:hAnsi="宋体" w:cs="宋体"/>
          <w:sz w:val="21"/>
          <w:szCs w:val="21"/>
          <w:u w:val="single"/>
        </w:rPr>
        <w:t xml:space="preserve">     </w:t>
      </w:r>
      <w:r>
        <w:rPr>
          <w:rFonts w:hint="eastAsia" w:ascii="宋体" w:hAnsi="宋体" w:cs="宋体"/>
          <w:sz w:val="21"/>
          <w:szCs w:val="21"/>
        </w:rPr>
        <w:t>年</w:t>
      </w:r>
      <w:r>
        <w:rPr>
          <w:rFonts w:hint="eastAsia" w:ascii="宋体" w:hAnsi="宋体" w:cs="宋体"/>
          <w:sz w:val="21"/>
          <w:szCs w:val="21"/>
          <w:u w:val="single"/>
        </w:rPr>
        <w:t xml:space="preserve">    </w:t>
      </w:r>
      <w:r>
        <w:rPr>
          <w:rFonts w:hint="eastAsia" w:ascii="宋体" w:hAnsi="宋体" w:cs="宋体"/>
          <w:sz w:val="21"/>
          <w:szCs w:val="21"/>
        </w:rPr>
        <w:t>月</w:t>
      </w:r>
      <w:r>
        <w:rPr>
          <w:rFonts w:hint="eastAsia" w:ascii="宋体" w:hAnsi="宋体" w:cs="宋体"/>
          <w:sz w:val="21"/>
          <w:szCs w:val="21"/>
          <w:u w:val="single"/>
        </w:rPr>
        <w:t xml:space="preserve">    </w:t>
      </w:r>
      <w:r>
        <w:rPr>
          <w:rFonts w:hint="eastAsia" w:ascii="宋体" w:hAnsi="宋体" w:cs="宋体"/>
          <w:sz w:val="21"/>
          <w:szCs w:val="21"/>
        </w:rPr>
        <w:t>日</w:t>
      </w:r>
    </w:p>
    <w:p w14:paraId="7E7E46E7">
      <w:pPr>
        <w:tabs>
          <w:tab w:val="left" w:pos="900"/>
        </w:tabs>
        <w:spacing w:line="440" w:lineRule="exact"/>
        <w:ind w:left="540"/>
        <w:rPr>
          <w:rFonts w:hint="eastAsia" w:ascii="宋体" w:hAnsi="宋体" w:cs="宋体"/>
          <w:sz w:val="21"/>
          <w:szCs w:val="21"/>
        </w:rPr>
      </w:pPr>
      <w:r>
        <w:rPr>
          <w:rFonts w:hint="eastAsia" w:ascii="宋体" w:hAnsi="宋体" w:cs="宋体"/>
          <w:b/>
          <w:sz w:val="21"/>
          <w:szCs w:val="21"/>
        </w:rPr>
        <w:t>注：法定代表人委托全权代表人，需附法定代表人签字或印鉴的授权书。</w:t>
      </w:r>
    </w:p>
    <w:p w14:paraId="7A027CE2">
      <w:pPr>
        <w:pStyle w:val="3"/>
        <w:keepNext w:val="0"/>
        <w:keepLines w:val="0"/>
        <w:widowControl/>
        <w:numPr>
          <w:ilvl w:val="1"/>
          <w:numId w:val="5"/>
        </w:numPr>
        <w:spacing w:before="188" w:after="188" w:line="400" w:lineRule="exact"/>
        <w:jc w:val="center"/>
        <w:rPr>
          <w:rFonts w:hint="eastAsia" w:ascii="宋体" w:hAnsi="宋体" w:eastAsia="宋体" w:cs="宋体"/>
          <w:sz w:val="21"/>
          <w:szCs w:val="21"/>
        </w:rPr>
      </w:pPr>
      <w:r>
        <w:rPr>
          <w:rFonts w:hint="eastAsia" w:ascii="宋体" w:hAnsi="宋体" w:eastAsia="宋体" w:cs="宋体"/>
          <w:sz w:val="21"/>
          <w:szCs w:val="21"/>
        </w:rPr>
        <w:br w:type="page"/>
      </w:r>
      <w:bookmarkStart w:id="60" w:name="_Toc368513823"/>
      <w:r>
        <w:rPr>
          <w:rFonts w:hint="eastAsia" w:ascii="宋体" w:hAnsi="宋体" w:eastAsia="宋体" w:cs="宋体"/>
          <w:sz w:val="21"/>
          <w:szCs w:val="21"/>
        </w:rPr>
        <w:t xml:space="preserve">  </w:t>
      </w:r>
      <w:bookmarkStart w:id="61" w:name="_Toc15860"/>
      <w:r>
        <w:rPr>
          <w:rFonts w:hint="eastAsia" w:ascii="宋体" w:hAnsi="宋体" w:eastAsia="宋体" w:cs="宋体"/>
          <w:sz w:val="21"/>
          <w:szCs w:val="21"/>
        </w:rPr>
        <w:t>法定代表人证明书/法定代表人授权书格式</w:t>
      </w:r>
      <w:bookmarkEnd w:id="60"/>
      <w:bookmarkEnd w:id="61"/>
    </w:p>
    <w:p w14:paraId="1E9307A4">
      <w:pPr>
        <w:spacing w:line="360" w:lineRule="auto"/>
        <w:ind w:firstLine="422" w:firstLineChars="200"/>
        <w:rPr>
          <w:rFonts w:hint="eastAsia" w:ascii="宋体" w:hAnsi="宋体" w:cs="宋体"/>
          <w:b/>
          <w:bCs/>
          <w:sz w:val="21"/>
          <w:szCs w:val="21"/>
        </w:rPr>
      </w:pPr>
      <w:r>
        <w:rPr>
          <w:rFonts w:hint="eastAsia" w:ascii="宋体" w:hAnsi="宋体" w:cs="宋体"/>
          <w:b/>
          <w:bCs/>
          <w:sz w:val="21"/>
          <w:szCs w:val="21"/>
        </w:rPr>
        <w:t>法定代表人证明书和法定代表人授权书按以下格式填写，如由法定代表人投标并签署投标文件，需提供法定代表人证明书，否则需提供法定代表人证明书和法定代表人授权书。</w:t>
      </w:r>
    </w:p>
    <w:p w14:paraId="58D7F89E">
      <w:pPr>
        <w:pStyle w:val="4"/>
        <w:ind w:left="0"/>
        <w:jc w:val="center"/>
        <w:rPr>
          <w:rFonts w:hint="eastAsia" w:ascii="宋体" w:hAnsi="宋体" w:cs="宋体"/>
          <w:b/>
          <w:sz w:val="21"/>
          <w:szCs w:val="21"/>
        </w:rPr>
      </w:pPr>
    </w:p>
    <w:p w14:paraId="34E5BBE7">
      <w:pPr>
        <w:pStyle w:val="4"/>
        <w:ind w:left="0"/>
        <w:jc w:val="center"/>
        <w:rPr>
          <w:rFonts w:hint="eastAsia" w:ascii="宋体" w:hAnsi="宋体" w:cs="宋体"/>
          <w:b/>
          <w:sz w:val="21"/>
          <w:szCs w:val="21"/>
        </w:rPr>
      </w:pPr>
      <w:r>
        <w:rPr>
          <w:rFonts w:hint="eastAsia" w:ascii="宋体" w:hAnsi="宋体" w:cs="宋体"/>
          <w:b/>
          <w:sz w:val="21"/>
          <w:szCs w:val="21"/>
        </w:rPr>
        <w:t>法定代表人证明书</w:t>
      </w:r>
    </w:p>
    <w:p w14:paraId="64E3D0ED">
      <w:pPr>
        <w:spacing w:line="360" w:lineRule="auto"/>
        <w:rPr>
          <w:rFonts w:hint="eastAsia" w:ascii="宋体" w:hAnsi="宋体" w:cs="宋体"/>
          <w:b/>
          <w:bCs/>
          <w:sz w:val="21"/>
          <w:szCs w:val="21"/>
        </w:rPr>
      </w:pPr>
    </w:p>
    <w:p w14:paraId="7BEB99DD">
      <w:pPr>
        <w:spacing w:line="360" w:lineRule="auto"/>
        <w:ind w:left="732" w:leftChars="305"/>
        <w:rPr>
          <w:rFonts w:hint="eastAsia" w:ascii="宋体" w:hAnsi="宋体" w:cs="宋体"/>
          <w:sz w:val="21"/>
          <w:szCs w:val="21"/>
        </w:rPr>
      </w:pPr>
      <w:r>
        <w:rPr>
          <w:rFonts w:hint="eastAsia" w:ascii="宋体" w:hAnsi="宋体" w:cs="宋体"/>
          <w:sz w:val="21"/>
          <w:szCs w:val="21"/>
          <w:u w:val="single"/>
        </w:rPr>
        <w:t xml:space="preserve">          </w:t>
      </w:r>
      <w:r>
        <w:rPr>
          <w:rFonts w:hint="eastAsia" w:ascii="宋体" w:hAnsi="宋体" w:cs="宋体"/>
          <w:sz w:val="21"/>
          <w:szCs w:val="21"/>
        </w:rPr>
        <w:t>同志，现任我单位</w:t>
      </w:r>
      <w:r>
        <w:rPr>
          <w:rFonts w:hint="eastAsia" w:ascii="宋体" w:hAnsi="宋体" w:cs="宋体"/>
          <w:sz w:val="21"/>
          <w:szCs w:val="21"/>
          <w:u w:val="single"/>
        </w:rPr>
        <w:t xml:space="preserve">         </w:t>
      </w:r>
      <w:r>
        <w:rPr>
          <w:rFonts w:hint="eastAsia" w:ascii="宋体" w:hAnsi="宋体" w:cs="宋体"/>
          <w:sz w:val="21"/>
          <w:szCs w:val="21"/>
        </w:rPr>
        <w:t>职务，为法定代表人，特此证明。</w:t>
      </w:r>
    </w:p>
    <w:p w14:paraId="6796A907">
      <w:pPr>
        <w:spacing w:line="360" w:lineRule="auto"/>
        <w:ind w:left="748" w:hanging="567"/>
        <w:jc w:val="right"/>
        <w:rPr>
          <w:rFonts w:hint="eastAsia" w:ascii="宋体" w:hAnsi="宋体" w:cs="宋体"/>
          <w:sz w:val="21"/>
          <w:szCs w:val="21"/>
        </w:rPr>
      </w:pPr>
      <w:r>
        <w:rPr>
          <w:rFonts w:hint="eastAsia" w:ascii="宋体" w:hAnsi="宋体" w:cs="宋体"/>
          <w:sz w:val="21"/>
          <w:szCs w:val="21"/>
        </w:rPr>
        <w:t>签发日期：</w:t>
      </w:r>
      <w:r>
        <w:rPr>
          <w:rFonts w:hint="eastAsia" w:ascii="宋体" w:hAnsi="宋体" w:cs="宋体"/>
          <w:sz w:val="21"/>
          <w:szCs w:val="21"/>
          <w:u w:val="single"/>
        </w:rPr>
        <w:t xml:space="preserve">     </w:t>
      </w:r>
      <w:r>
        <w:rPr>
          <w:rFonts w:hint="eastAsia" w:ascii="宋体" w:hAnsi="宋体" w:cs="宋体"/>
          <w:sz w:val="21"/>
          <w:szCs w:val="21"/>
        </w:rPr>
        <w:t>年</w:t>
      </w:r>
      <w:r>
        <w:rPr>
          <w:rFonts w:hint="eastAsia" w:ascii="宋体" w:hAnsi="宋体" w:cs="宋体"/>
          <w:sz w:val="21"/>
          <w:szCs w:val="21"/>
          <w:u w:val="single"/>
        </w:rPr>
        <w:t xml:space="preserve">   </w:t>
      </w:r>
      <w:r>
        <w:rPr>
          <w:rFonts w:hint="eastAsia" w:ascii="宋体" w:hAnsi="宋体" w:cs="宋体"/>
          <w:sz w:val="21"/>
          <w:szCs w:val="21"/>
        </w:rPr>
        <w:t>月</w:t>
      </w:r>
      <w:r>
        <w:rPr>
          <w:rFonts w:hint="eastAsia" w:ascii="宋体" w:hAnsi="宋体" w:cs="宋体"/>
          <w:sz w:val="21"/>
          <w:szCs w:val="21"/>
          <w:u w:val="single"/>
        </w:rPr>
        <w:t xml:space="preserve">   </w:t>
      </w:r>
      <w:r>
        <w:rPr>
          <w:rFonts w:hint="eastAsia" w:ascii="宋体" w:hAnsi="宋体" w:cs="宋体"/>
          <w:sz w:val="21"/>
          <w:szCs w:val="21"/>
        </w:rPr>
        <w:t>日</w:t>
      </w:r>
    </w:p>
    <w:p w14:paraId="5B76C827">
      <w:pPr>
        <w:spacing w:line="360" w:lineRule="auto"/>
        <w:ind w:left="748" w:hanging="567"/>
        <w:rPr>
          <w:rFonts w:hint="eastAsia" w:ascii="宋体" w:hAnsi="宋体" w:cs="宋体"/>
          <w:sz w:val="21"/>
          <w:szCs w:val="21"/>
        </w:rPr>
      </w:pPr>
      <w:r>
        <w:rPr>
          <w:rFonts w:hint="eastAsia" w:ascii="宋体" w:hAnsi="宋体" w:cs="宋体"/>
          <w:sz w:val="21"/>
          <w:szCs w:val="21"/>
        </w:rPr>
        <w:t>附：</w:t>
      </w:r>
    </w:p>
    <w:p w14:paraId="06118035">
      <w:pPr>
        <w:spacing w:line="360" w:lineRule="auto"/>
        <w:ind w:left="748" w:hanging="567"/>
        <w:rPr>
          <w:rFonts w:hint="eastAsia" w:ascii="宋体" w:hAnsi="宋体" w:cs="宋体"/>
          <w:sz w:val="21"/>
          <w:szCs w:val="21"/>
        </w:rPr>
      </w:pPr>
      <w:r>
        <w:rPr>
          <w:rFonts w:hint="eastAsia" w:ascii="宋体" w:hAnsi="宋体" w:cs="宋体"/>
          <w:sz w:val="21"/>
          <w:szCs w:val="21"/>
        </w:rPr>
        <w:t xml:space="preserve">营业执照/登记证书（注册号或登记号）： </w:t>
      </w:r>
    </w:p>
    <w:p w14:paraId="66257D4E">
      <w:pPr>
        <w:spacing w:line="360" w:lineRule="auto"/>
        <w:ind w:left="748" w:hanging="567"/>
        <w:rPr>
          <w:rFonts w:hint="eastAsia" w:ascii="宋体" w:hAnsi="宋体" w:cs="宋体"/>
          <w:sz w:val="21"/>
          <w:szCs w:val="21"/>
        </w:rPr>
      </w:pPr>
      <w:r>
        <w:rPr>
          <w:rFonts w:hint="eastAsia" w:ascii="宋体" w:hAnsi="宋体" w:cs="宋体"/>
          <w:sz w:val="21"/>
          <w:szCs w:val="21"/>
        </w:rPr>
        <w:t>经济性质：</w:t>
      </w:r>
    </w:p>
    <w:p w14:paraId="2DC6CE87">
      <w:pPr>
        <w:spacing w:line="360" w:lineRule="auto"/>
        <w:ind w:left="748" w:hanging="567"/>
        <w:jc w:val="left"/>
        <w:rPr>
          <w:rFonts w:hint="eastAsia" w:ascii="宋体" w:hAnsi="宋体" w:cs="宋体"/>
          <w:sz w:val="21"/>
          <w:szCs w:val="21"/>
        </w:rPr>
      </w:pPr>
      <w:r>
        <w:rPr>
          <w:rFonts w:hint="eastAsia" w:ascii="宋体" w:hAnsi="宋体" w:cs="宋体"/>
          <w:sz w:val="21"/>
          <w:szCs w:val="21"/>
        </w:rPr>
        <w:t>主营（产）：</w:t>
      </w:r>
    </w:p>
    <w:p w14:paraId="1C01F388">
      <w:pPr>
        <w:spacing w:line="360" w:lineRule="auto"/>
        <w:ind w:left="748" w:hanging="567"/>
        <w:rPr>
          <w:rFonts w:hint="eastAsia" w:ascii="宋体" w:hAnsi="宋体" w:cs="宋体"/>
          <w:sz w:val="21"/>
          <w:szCs w:val="21"/>
        </w:rPr>
      </w:pPr>
      <w:r>
        <w:rPr>
          <w:rFonts w:hint="eastAsia" w:ascii="宋体" w:hAnsi="宋体" w:cs="宋体"/>
          <w:sz w:val="21"/>
          <w:szCs w:val="21"/>
        </w:rPr>
        <w:t>兼营（产）：</w:t>
      </w:r>
    </w:p>
    <w:p w14:paraId="049E2376">
      <w:pPr>
        <w:spacing w:line="360" w:lineRule="auto"/>
        <w:rPr>
          <w:rFonts w:hint="eastAsia" w:ascii="宋体" w:hAnsi="宋体" w:cs="宋体"/>
          <w:sz w:val="21"/>
          <w:szCs w:val="21"/>
        </w:rPr>
      </w:pPr>
    </w:p>
    <w:p w14:paraId="0A52BD82">
      <w:pPr>
        <w:spacing w:line="360" w:lineRule="auto"/>
        <w:ind w:left="748" w:hanging="567"/>
        <w:rPr>
          <w:rFonts w:hint="eastAsia" w:ascii="宋体" w:hAnsi="宋体" w:cs="宋体"/>
          <w:sz w:val="21"/>
          <w:szCs w:val="21"/>
        </w:rPr>
      </w:pPr>
      <w:r>
        <w:rPr>
          <w:rFonts w:hint="eastAsia" w:ascii="宋体" w:hAnsi="宋体" w:cs="宋体"/>
          <w:sz w:val="21"/>
          <w:szCs w:val="21"/>
        </w:rPr>
        <w:t xml:space="preserve"> </w:t>
      </w:r>
    </w:p>
    <w:p w14:paraId="22035CA8">
      <w:pPr>
        <w:spacing w:line="360" w:lineRule="auto"/>
        <w:ind w:left="748" w:hanging="567"/>
        <w:rPr>
          <w:rFonts w:hint="eastAsia" w:ascii="宋体" w:hAnsi="宋体" w:cs="宋体"/>
          <w:sz w:val="21"/>
          <w:szCs w:val="21"/>
        </w:rPr>
      </w:pPr>
      <w:r>
        <w:rPr>
          <w:rFonts w:hint="eastAsia" w:ascii="宋体" w:hAnsi="宋体" w:cs="宋体"/>
          <w:sz w:val="21"/>
          <w:szCs w:val="21"/>
        </w:rPr>
        <w:t>投标人名称（并加盖法人公章）：</w:t>
      </w:r>
    </w:p>
    <w:p w14:paraId="58C2234F">
      <w:pPr>
        <w:spacing w:line="360" w:lineRule="auto"/>
        <w:ind w:left="748" w:hanging="567"/>
        <w:rPr>
          <w:rFonts w:hint="eastAsia" w:ascii="宋体" w:hAnsi="宋体" w:cs="宋体"/>
          <w:sz w:val="21"/>
          <w:szCs w:val="21"/>
        </w:rPr>
      </w:pPr>
      <w:r>
        <w:rPr>
          <w:rFonts w:hint="eastAsia" w:ascii="宋体" w:hAnsi="宋体" w:cs="宋体"/>
          <w:sz w:val="21"/>
          <w:szCs w:val="21"/>
        </w:rPr>
        <w:t>地址：</w:t>
      </w:r>
    </w:p>
    <w:p w14:paraId="031FD48E">
      <w:pPr>
        <w:spacing w:line="360" w:lineRule="auto"/>
        <w:ind w:left="748" w:hanging="567"/>
        <w:rPr>
          <w:rFonts w:hint="eastAsia" w:ascii="宋体" w:hAnsi="宋体" w:cs="宋体"/>
          <w:sz w:val="21"/>
          <w:szCs w:val="21"/>
        </w:rPr>
      </w:pPr>
      <w:r>
        <w:rPr>
          <w:rFonts w:hint="eastAsia" w:ascii="宋体" w:hAnsi="宋体" w:cs="宋体"/>
          <w:sz w:val="21"/>
          <w:szCs w:val="21"/>
        </w:rPr>
        <w:t>日期：</w:t>
      </w:r>
    </w:p>
    <w:p w14:paraId="7092D5A4">
      <w:pPr>
        <w:spacing w:line="400" w:lineRule="exact"/>
        <w:ind w:left="748" w:hanging="567"/>
        <w:rPr>
          <w:rFonts w:hint="eastAsia" w:ascii="宋体" w:hAnsi="宋体" w:cs="宋体"/>
          <w:sz w:val="21"/>
          <w:szCs w:val="21"/>
        </w:rPr>
      </w:pPr>
    </w:p>
    <w:p w14:paraId="68EBA4FE">
      <w:pPr>
        <w:pStyle w:val="4"/>
        <w:rPr>
          <w:rFonts w:hint="eastAsia" w:ascii="宋体" w:hAnsi="宋体" w:cs="宋体"/>
          <w:b/>
          <w:sz w:val="21"/>
          <w:szCs w:val="21"/>
        </w:rPr>
      </w:pPr>
    </w:p>
    <w:p w14:paraId="131EA78D">
      <w:pPr>
        <w:pStyle w:val="4"/>
        <w:rPr>
          <w:rFonts w:hint="eastAsia" w:ascii="宋体" w:hAnsi="宋体" w:cs="宋体"/>
          <w:b/>
          <w:sz w:val="21"/>
          <w:szCs w:val="21"/>
        </w:rPr>
      </w:pPr>
      <w:r>
        <w:rPr>
          <w:rFonts w:hint="eastAsia" w:ascii="宋体" w:hAnsi="宋体" w:cs="宋体"/>
          <w:b/>
          <w:bCs/>
          <w:sz w:val="21"/>
        </w:rPr>
        <mc:AlternateContent>
          <mc:Choice Requires="wps">
            <w:drawing>
              <wp:anchor distT="0" distB="0" distL="114300" distR="114300" simplePos="0" relativeHeight="251664384" behindDoc="0" locked="0" layoutInCell="1" allowOverlap="1">
                <wp:simplePos x="0" y="0"/>
                <wp:positionH relativeFrom="column">
                  <wp:posOffset>2751455</wp:posOffset>
                </wp:positionH>
                <wp:positionV relativeFrom="paragraph">
                  <wp:posOffset>3175</wp:posOffset>
                </wp:positionV>
                <wp:extent cx="2491740" cy="1596390"/>
                <wp:effectExtent l="4445" t="4445" r="18415" b="18415"/>
                <wp:wrapNone/>
                <wp:docPr id="8" name="矩形 8"/>
                <wp:cNvGraphicFramePr/>
                <a:graphic xmlns:a="http://schemas.openxmlformats.org/drawingml/2006/main">
                  <a:graphicData uri="http://schemas.microsoft.com/office/word/2010/wordprocessingShape">
                    <wps:wsp>
                      <wps:cNvSpPr/>
                      <wps:spPr>
                        <a:xfrm>
                          <a:off x="0" y="0"/>
                          <a:ext cx="2491740" cy="159639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401E144">
                            <w:pPr>
                              <w:jc w:val="center"/>
                            </w:pPr>
                          </w:p>
                          <w:p w14:paraId="40F6AAC3">
                            <w:pPr>
                              <w:jc w:val="center"/>
                              <w:rPr>
                                <w:sz w:val="21"/>
                                <w:szCs w:val="21"/>
                              </w:rPr>
                            </w:pPr>
                            <w:r>
                              <w:rPr>
                                <w:rFonts w:hint="eastAsia"/>
                                <w:sz w:val="21"/>
                                <w:szCs w:val="21"/>
                              </w:rPr>
                              <w:t>法定代表人</w:t>
                            </w:r>
                          </w:p>
                          <w:p w14:paraId="3ADB6A62">
                            <w:pPr>
                              <w:jc w:val="center"/>
                              <w:rPr>
                                <w:sz w:val="21"/>
                                <w:szCs w:val="21"/>
                              </w:rPr>
                            </w:pPr>
                            <w:r>
                              <w:rPr>
                                <w:rFonts w:hint="eastAsia"/>
                                <w:b/>
                                <w:sz w:val="21"/>
                                <w:szCs w:val="21"/>
                                <w:u w:val="single"/>
                              </w:rPr>
                              <w:t>有效期内的</w:t>
                            </w:r>
                            <w:r>
                              <w:rPr>
                                <w:rFonts w:hint="eastAsia"/>
                                <w:sz w:val="21"/>
                                <w:szCs w:val="21"/>
                              </w:rPr>
                              <w:t>居民身份证复印件（反面）粘贴处</w:t>
                            </w:r>
                          </w:p>
                          <w:p w14:paraId="2B51C1D5">
                            <w:pPr>
                              <w:jc w:val="center"/>
                              <w:rPr>
                                <w:szCs w:val="21"/>
                              </w:rPr>
                            </w:pPr>
                          </w:p>
                        </w:txbxContent>
                      </wps:txbx>
                      <wps:bodyPr upright="1"/>
                    </wps:wsp>
                  </a:graphicData>
                </a:graphic>
              </wp:anchor>
            </w:drawing>
          </mc:Choice>
          <mc:Fallback>
            <w:pict>
              <v:rect id="_x0000_s1026" o:spid="_x0000_s1026" o:spt="1" style="position:absolute;left:0pt;margin-left:216.65pt;margin-top:0.25pt;height:125.7pt;width:196.2pt;z-index:251664384;mso-width-relative:page;mso-height-relative:page;" fillcolor="#FFFFFF" filled="t" stroked="t" coordsize="21600,21600" o:gfxdata="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&#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wJV5AdcAAAAIAQAADwAAAAAAAAABACAAAAAiAAAAZHJz&#10;L2Rvd25yZXYueG1sUEsBAhQAFAAAAAgAh07iQDwZyp8FAgAAKgQAAA4AAAAAAAAAAQAgAAAAJgEA&#10;AGRycy9lMm9Eb2MueG1sUEsFBgAAAAAGAAYAWQEAAJ0FAAAAAA==&#10;">
                <v:fill on="t" focussize="0,0"/>
                <v:stroke color="#000000" joinstyle="miter"/>
                <v:imagedata o:title=""/>
                <o:lock v:ext="edit" aspectratio="f"/>
                <v:textbox>
                  <w:txbxContent>
                    <w:p w14:paraId="2401E144">
                      <w:pPr>
                        <w:jc w:val="center"/>
                      </w:pPr>
                    </w:p>
                    <w:p w14:paraId="40F6AAC3">
                      <w:pPr>
                        <w:jc w:val="center"/>
                        <w:rPr>
                          <w:sz w:val="21"/>
                          <w:szCs w:val="21"/>
                        </w:rPr>
                      </w:pPr>
                      <w:r>
                        <w:rPr>
                          <w:rFonts w:hint="eastAsia"/>
                          <w:sz w:val="21"/>
                          <w:szCs w:val="21"/>
                        </w:rPr>
                        <w:t>法定代表人</w:t>
                      </w:r>
                    </w:p>
                    <w:p w14:paraId="3ADB6A62">
                      <w:pPr>
                        <w:jc w:val="center"/>
                        <w:rPr>
                          <w:sz w:val="21"/>
                          <w:szCs w:val="21"/>
                        </w:rPr>
                      </w:pPr>
                      <w:r>
                        <w:rPr>
                          <w:rFonts w:hint="eastAsia"/>
                          <w:b/>
                          <w:sz w:val="21"/>
                          <w:szCs w:val="21"/>
                          <w:u w:val="single"/>
                        </w:rPr>
                        <w:t>有效期内的</w:t>
                      </w:r>
                      <w:r>
                        <w:rPr>
                          <w:rFonts w:hint="eastAsia"/>
                          <w:sz w:val="21"/>
                          <w:szCs w:val="21"/>
                        </w:rPr>
                        <w:t>居民身份证复印件（反面）粘贴处</w:t>
                      </w:r>
                    </w:p>
                    <w:p w14:paraId="2B51C1D5">
                      <w:pPr>
                        <w:jc w:val="center"/>
                        <w:rPr>
                          <w:szCs w:val="21"/>
                        </w:rPr>
                      </w:pPr>
                    </w:p>
                  </w:txbxContent>
                </v:textbox>
              </v:rect>
            </w:pict>
          </mc:Fallback>
        </mc:AlternateContent>
      </w:r>
      <w:r>
        <w:rPr>
          <w:rFonts w:hint="eastAsia" w:ascii="宋体" w:hAnsi="宋体" w:cs="宋体"/>
          <w:b/>
          <w:bCs/>
          <w:sz w:val="21"/>
        </w:rPr>
        <mc:AlternateContent>
          <mc:Choice Requires="wps">
            <w:drawing>
              <wp:anchor distT="0" distB="0" distL="114300" distR="114300" simplePos="0" relativeHeight="251663360" behindDoc="0" locked="0" layoutInCell="1" allowOverlap="1">
                <wp:simplePos x="0" y="0"/>
                <wp:positionH relativeFrom="column">
                  <wp:posOffset>-107950</wp:posOffset>
                </wp:positionH>
                <wp:positionV relativeFrom="paragraph">
                  <wp:posOffset>12700</wp:posOffset>
                </wp:positionV>
                <wp:extent cx="2479675" cy="1596390"/>
                <wp:effectExtent l="5080" t="4445" r="10795" b="18415"/>
                <wp:wrapNone/>
                <wp:docPr id="9" name="矩形 9"/>
                <wp:cNvGraphicFramePr/>
                <a:graphic xmlns:a="http://schemas.openxmlformats.org/drawingml/2006/main">
                  <a:graphicData uri="http://schemas.microsoft.com/office/word/2010/wordprocessingShape">
                    <wps:wsp>
                      <wps:cNvSpPr/>
                      <wps:spPr>
                        <a:xfrm>
                          <a:off x="0" y="0"/>
                          <a:ext cx="2479675" cy="159639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6F4F3B1">
                            <w:pPr>
                              <w:jc w:val="center"/>
                            </w:pPr>
                          </w:p>
                          <w:p w14:paraId="34B0868B">
                            <w:pPr>
                              <w:jc w:val="center"/>
                              <w:rPr>
                                <w:sz w:val="21"/>
                                <w:szCs w:val="21"/>
                              </w:rPr>
                            </w:pPr>
                            <w:r>
                              <w:rPr>
                                <w:rFonts w:hint="eastAsia"/>
                                <w:sz w:val="21"/>
                                <w:szCs w:val="21"/>
                              </w:rPr>
                              <w:t>法定代表人</w:t>
                            </w:r>
                          </w:p>
                          <w:p w14:paraId="6C1CD2A6">
                            <w:pPr>
                              <w:jc w:val="center"/>
                              <w:rPr>
                                <w:sz w:val="21"/>
                                <w:szCs w:val="21"/>
                              </w:rPr>
                            </w:pPr>
                            <w:r>
                              <w:rPr>
                                <w:rFonts w:hint="eastAsia"/>
                                <w:b/>
                                <w:sz w:val="21"/>
                                <w:szCs w:val="21"/>
                                <w:u w:val="single"/>
                              </w:rPr>
                              <w:t>有效期内的</w:t>
                            </w:r>
                            <w:r>
                              <w:rPr>
                                <w:rFonts w:hint="eastAsia"/>
                                <w:sz w:val="21"/>
                                <w:szCs w:val="21"/>
                              </w:rPr>
                              <w:t>居民身份证复印件（正面）粘贴处</w:t>
                            </w:r>
                          </w:p>
                          <w:p w14:paraId="27557F18">
                            <w:pPr>
                              <w:jc w:val="center"/>
                              <w:rPr>
                                <w:szCs w:val="21"/>
                              </w:rPr>
                            </w:pPr>
                          </w:p>
                        </w:txbxContent>
                      </wps:txbx>
                      <wps:bodyPr upright="1"/>
                    </wps:wsp>
                  </a:graphicData>
                </a:graphic>
              </wp:anchor>
            </w:drawing>
          </mc:Choice>
          <mc:Fallback>
            <w:pict>
              <v:rect id="_x0000_s1026" o:spid="_x0000_s1026" o:spt="1" style="position:absolute;left:0pt;margin-left:-8.5pt;margin-top:1pt;height:125.7pt;width:195.25pt;z-index:251663360;mso-width-relative:page;mso-height-relative:page;" fillcolor="#FFFFFF" filled="t" stroked="t" coordsize="21600,21600" o:gfxdata="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&#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NOPz+bYAAAACQEAAA8AAAAAAAAAAQAgAAAAIgAAAGRy&#10;cy9kb3ducmV2LnhtbFBLAQIUABQAAAAIAIdO4kDsCBYXBQIAACoEAAAOAAAAAAAAAAEAIAAAACcB&#10;AABkcnMvZTJvRG9jLnhtbFBLBQYAAAAABgAGAFkBAACeBQAAAAA=&#10;">
                <v:fill on="t" focussize="0,0"/>
                <v:stroke color="#000000" joinstyle="miter"/>
                <v:imagedata o:title=""/>
                <o:lock v:ext="edit" aspectratio="f"/>
                <v:textbox>
                  <w:txbxContent>
                    <w:p w14:paraId="66F4F3B1">
                      <w:pPr>
                        <w:jc w:val="center"/>
                      </w:pPr>
                    </w:p>
                    <w:p w14:paraId="34B0868B">
                      <w:pPr>
                        <w:jc w:val="center"/>
                        <w:rPr>
                          <w:sz w:val="21"/>
                          <w:szCs w:val="21"/>
                        </w:rPr>
                      </w:pPr>
                      <w:r>
                        <w:rPr>
                          <w:rFonts w:hint="eastAsia"/>
                          <w:sz w:val="21"/>
                          <w:szCs w:val="21"/>
                        </w:rPr>
                        <w:t>法定代表人</w:t>
                      </w:r>
                    </w:p>
                    <w:p w14:paraId="6C1CD2A6">
                      <w:pPr>
                        <w:jc w:val="center"/>
                        <w:rPr>
                          <w:sz w:val="21"/>
                          <w:szCs w:val="21"/>
                        </w:rPr>
                      </w:pPr>
                      <w:r>
                        <w:rPr>
                          <w:rFonts w:hint="eastAsia"/>
                          <w:b/>
                          <w:sz w:val="21"/>
                          <w:szCs w:val="21"/>
                          <w:u w:val="single"/>
                        </w:rPr>
                        <w:t>有效期内的</w:t>
                      </w:r>
                      <w:r>
                        <w:rPr>
                          <w:rFonts w:hint="eastAsia"/>
                          <w:sz w:val="21"/>
                          <w:szCs w:val="21"/>
                        </w:rPr>
                        <w:t>居民身份证复印件（正面）粘贴处</w:t>
                      </w:r>
                    </w:p>
                    <w:p w14:paraId="27557F18">
                      <w:pPr>
                        <w:jc w:val="center"/>
                        <w:rPr>
                          <w:szCs w:val="21"/>
                        </w:rPr>
                      </w:pPr>
                    </w:p>
                  </w:txbxContent>
                </v:textbox>
              </v:rect>
            </w:pict>
          </mc:Fallback>
        </mc:AlternateContent>
      </w:r>
    </w:p>
    <w:p w14:paraId="6FA63E1F">
      <w:pPr>
        <w:pStyle w:val="4"/>
        <w:rPr>
          <w:rFonts w:hint="eastAsia" w:ascii="宋体" w:hAnsi="宋体" w:cs="宋体"/>
          <w:b/>
          <w:sz w:val="21"/>
          <w:szCs w:val="21"/>
        </w:rPr>
      </w:pPr>
    </w:p>
    <w:p w14:paraId="4C88DEF9">
      <w:pPr>
        <w:pStyle w:val="4"/>
        <w:rPr>
          <w:rFonts w:hint="eastAsia" w:ascii="宋体" w:hAnsi="宋体" w:cs="宋体"/>
          <w:b/>
          <w:sz w:val="21"/>
          <w:szCs w:val="21"/>
        </w:rPr>
      </w:pPr>
    </w:p>
    <w:p w14:paraId="0CD432FA">
      <w:pPr>
        <w:pStyle w:val="4"/>
        <w:rPr>
          <w:rFonts w:hint="eastAsia" w:ascii="宋体" w:hAnsi="宋体" w:cs="宋体"/>
          <w:b/>
          <w:sz w:val="21"/>
          <w:szCs w:val="21"/>
        </w:rPr>
      </w:pPr>
    </w:p>
    <w:p w14:paraId="7C053C73">
      <w:pPr>
        <w:pStyle w:val="4"/>
        <w:spacing w:line="480" w:lineRule="auto"/>
        <w:ind w:left="0" w:firstLine="0"/>
        <w:rPr>
          <w:rFonts w:hint="eastAsia" w:ascii="宋体" w:hAnsi="宋体" w:cs="宋体"/>
          <w:b/>
          <w:sz w:val="21"/>
          <w:szCs w:val="21"/>
        </w:rPr>
      </w:pPr>
      <w:r>
        <w:rPr>
          <w:rFonts w:hint="eastAsia" w:ascii="宋体" w:hAnsi="宋体" w:cs="宋体"/>
          <w:b/>
          <w:sz w:val="21"/>
          <w:szCs w:val="21"/>
        </w:rPr>
        <w:t xml:space="preserve">                                           </w:t>
      </w:r>
    </w:p>
    <w:p w14:paraId="1CAFADB5">
      <w:pPr>
        <w:pStyle w:val="4"/>
        <w:ind w:left="0"/>
        <w:jc w:val="center"/>
        <w:rPr>
          <w:rFonts w:hint="eastAsia" w:ascii="宋体" w:hAnsi="宋体" w:cs="宋体"/>
          <w:b/>
          <w:sz w:val="21"/>
          <w:szCs w:val="21"/>
        </w:rPr>
      </w:pPr>
      <w:r>
        <w:rPr>
          <w:rFonts w:hint="eastAsia" w:ascii="宋体" w:hAnsi="宋体" w:cs="宋体"/>
          <w:b/>
          <w:sz w:val="21"/>
          <w:szCs w:val="21"/>
        </w:rPr>
        <w:br w:type="page"/>
      </w:r>
      <w:r>
        <w:rPr>
          <w:rFonts w:hint="eastAsia" w:ascii="宋体" w:hAnsi="宋体" w:cs="宋体"/>
          <w:b/>
          <w:sz w:val="21"/>
          <w:szCs w:val="21"/>
        </w:rPr>
        <w:t>法定代表人授权书</w:t>
      </w:r>
    </w:p>
    <w:p w14:paraId="2B714177">
      <w:pPr>
        <w:rPr>
          <w:rFonts w:hint="eastAsia" w:ascii="宋体" w:hAnsi="宋体" w:cs="宋体"/>
          <w:sz w:val="21"/>
          <w:szCs w:val="21"/>
        </w:rPr>
      </w:pPr>
    </w:p>
    <w:p w14:paraId="5B2F9187">
      <w:pPr>
        <w:spacing w:line="360" w:lineRule="auto"/>
        <w:ind w:left="748" w:hanging="567"/>
        <w:rPr>
          <w:rFonts w:hint="eastAsia" w:ascii="宋体" w:hAnsi="宋体" w:cs="宋体"/>
          <w:sz w:val="21"/>
          <w:szCs w:val="21"/>
        </w:rPr>
      </w:pPr>
      <w:r>
        <w:rPr>
          <w:rFonts w:hint="eastAsia" w:ascii="宋体" w:hAnsi="宋体" w:cs="宋体"/>
          <w:sz w:val="21"/>
          <w:szCs w:val="21"/>
        </w:rPr>
        <w:t>致：广东国咨招标有限公司</w:t>
      </w:r>
    </w:p>
    <w:p w14:paraId="0CD65C16">
      <w:pPr>
        <w:spacing w:line="360" w:lineRule="auto"/>
        <w:ind w:firstLine="420" w:firstLineChars="200"/>
        <w:rPr>
          <w:rFonts w:hint="eastAsia" w:ascii="宋体" w:hAnsi="宋体" w:cs="宋体"/>
          <w:sz w:val="21"/>
          <w:szCs w:val="21"/>
        </w:rPr>
      </w:pPr>
      <w:r>
        <w:rPr>
          <w:rFonts w:hint="eastAsia" w:ascii="宋体" w:hAnsi="宋体" w:cs="宋体"/>
          <w:sz w:val="21"/>
          <w:szCs w:val="21"/>
        </w:rPr>
        <w:t>本授权书声明：注册于</w:t>
      </w:r>
      <w:r>
        <w:rPr>
          <w:rFonts w:hint="eastAsia" w:ascii="宋体" w:hAnsi="宋体" w:cs="宋体"/>
          <w:sz w:val="21"/>
          <w:szCs w:val="21"/>
          <w:u w:val="single"/>
        </w:rPr>
        <w:t xml:space="preserve">        （国家或地区）</w:t>
      </w:r>
      <w:r>
        <w:rPr>
          <w:rFonts w:hint="eastAsia" w:ascii="宋体" w:hAnsi="宋体" w:cs="宋体"/>
          <w:sz w:val="21"/>
          <w:szCs w:val="21"/>
        </w:rPr>
        <w:t>的</w:t>
      </w:r>
      <w:r>
        <w:rPr>
          <w:rFonts w:hint="eastAsia" w:ascii="宋体" w:hAnsi="宋体" w:cs="宋体"/>
          <w:sz w:val="21"/>
          <w:szCs w:val="21"/>
          <w:u w:val="single"/>
        </w:rPr>
        <w:t xml:space="preserve">        （投标人名称）</w:t>
      </w:r>
      <w:r>
        <w:rPr>
          <w:rFonts w:hint="eastAsia" w:ascii="宋体" w:hAnsi="宋体" w:cs="宋体"/>
          <w:sz w:val="21"/>
          <w:szCs w:val="21"/>
        </w:rPr>
        <w:t>在下面签字（或盖印鉴）的</w:t>
      </w:r>
      <w:r>
        <w:rPr>
          <w:rFonts w:hint="eastAsia" w:ascii="宋体" w:hAnsi="宋体" w:cs="宋体"/>
          <w:sz w:val="21"/>
          <w:szCs w:val="21"/>
          <w:u w:val="single"/>
        </w:rPr>
        <w:t xml:space="preserve">   （法定代表人姓名、职务）</w:t>
      </w:r>
      <w:r>
        <w:rPr>
          <w:rFonts w:hint="eastAsia" w:ascii="宋体" w:hAnsi="宋体" w:cs="宋体"/>
          <w:sz w:val="21"/>
          <w:szCs w:val="21"/>
        </w:rPr>
        <w:t>代表本单位授权在下面签字（或盖印鉴）的</w:t>
      </w:r>
      <w:r>
        <w:rPr>
          <w:rFonts w:hint="eastAsia" w:ascii="宋体" w:hAnsi="宋体" w:cs="宋体"/>
          <w:sz w:val="21"/>
          <w:szCs w:val="21"/>
          <w:u w:val="single"/>
        </w:rPr>
        <w:t xml:space="preserve">               （被授权人的姓名、职务）</w:t>
      </w:r>
      <w:r>
        <w:rPr>
          <w:rFonts w:hint="eastAsia" w:ascii="宋体" w:hAnsi="宋体" w:cs="宋体"/>
          <w:sz w:val="21"/>
          <w:szCs w:val="21"/>
        </w:rPr>
        <w:t>为本单位的合法代表人，就</w:t>
      </w:r>
      <w:r>
        <w:rPr>
          <w:rFonts w:hint="eastAsia" w:ascii="宋体" w:hAnsi="宋体" w:cs="宋体"/>
          <w:sz w:val="21"/>
          <w:szCs w:val="21"/>
          <w:u w:val="single"/>
        </w:rPr>
        <w:t xml:space="preserve">     （项目名称）             </w:t>
      </w:r>
      <w:r>
        <w:rPr>
          <w:rFonts w:hint="eastAsia" w:ascii="宋体" w:hAnsi="宋体" w:cs="宋体"/>
          <w:sz w:val="21"/>
          <w:szCs w:val="21"/>
        </w:rPr>
        <w:t>（项目编号：</w:t>
      </w:r>
      <w:r>
        <w:rPr>
          <w:rFonts w:hint="eastAsia" w:ascii="宋体" w:hAnsi="宋体" w:cs="宋体"/>
          <w:sz w:val="21"/>
          <w:szCs w:val="21"/>
          <w:u w:val="single"/>
        </w:rPr>
        <w:t xml:space="preserve">          </w:t>
      </w:r>
      <w:r>
        <w:rPr>
          <w:rFonts w:hint="eastAsia" w:ascii="宋体" w:hAnsi="宋体" w:cs="宋体"/>
          <w:sz w:val="21"/>
          <w:szCs w:val="21"/>
        </w:rPr>
        <w:t>）的投标活动，作为投标人代表以我方的名义处理有关事务。</w:t>
      </w:r>
    </w:p>
    <w:p w14:paraId="732B88AE">
      <w:pPr>
        <w:spacing w:line="360" w:lineRule="auto"/>
        <w:ind w:firstLine="420" w:firstLineChars="200"/>
        <w:rPr>
          <w:rFonts w:hint="eastAsia" w:ascii="宋体" w:hAnsi="宋体" w:cs="宋体"/>
          <w:sz w:val="21"/>
          <w:szCs w:val="21"/>
        </w:rPr>
      </w:pPr>
      <w:r>
        <w:rPr>
          <w:rFonts w:hint="eastAsia" w:ascii="宋体" w:hAnsi="宋体" w:cs="宋体"/>
          <w:sz w:val="21"/>
          <w:szCs w:val="21"/>
        </w:rPr>
        <w:t>本授权书于</w:t>
      </w:r>
      <w:r>
        <w:rPr>
          <w:rFonts w:hint="eastAsia" w:ascii="宋体" w:hAnsi="宋体" w:cs="宋体"/>
          <w:sz w:val="21"/>
          <w:szCs w:val="21"/>
          <w:u w:val="single"/>
        </w:rPr>
        <w:t xml:space="preserve">       年    月    日</w:t>
      </w:r>
      <w:r>
        <w:rPr>
          <w:rFonts w:hint="eastAsia" w:ascii="宋体" w:hAnsi="宋体" w:cs="宋体"/>
          <w:sz w:val="21"/>
          <w:szCs w:val="21"/>
        </w:rPr>
        <w:t>签字（或盖印鉴）生效，特此声明。</w:t>
      </w:r>
    </w:p>
    <w:p w14:paraId="497A9C88">
      <w:pPr>
        <w:spacing w:line="360" w:lineRule="auto"/>
        <w:ind w:left="748" w:hanging="567"/>
        <w:rPr>
          <w:rFonts w:hint="eastAsia" w:ascii="宋体" w:hAnsi="宋体" w:cs="宋体"/>
          <w:sz w:val="21"/>
          <w:szCs w:val="21"/>
        </w:rPr>
      </w:pPr>
    </w:p>
    <w:p w14:paraId="1AE5F63E">
      <w:pPr>
        <w:spacing w:line="360" w:lineRule="auto"/>
        <w:ind w:left="748" w:hanging="567"/>
        <w:rPr>
          <w:rFonts w:hint="eastAsia" w:ascii="宋体" w:hAnsi="宋体" w:cs="宋体"/>
          <w:sz w:val="21"/>
          <w:szCs w:val="21"/>
        </w:rPr>
      </w:pPr>
      <w:r>
        <w:rPr>
          <w:rFonts w:hint="eastAsia" w:ascii="宋体" w:hAnsi="宋体" w:cs="宋体"/>
          <w:sz w:val="21"/>
          <w:szCs w:val="21"/>
        </w:rPr>
        <w:t>投 标 人 名 称（并加盖公章）：</w:t>
      </w:r>
    </w:p>
    <w:p w14:paraId="55991DDB">
      <w:pPr>
        <w:spacing w:line="360" w:lineRule="auto"/>
        <w:ind w:left="748" w:hanging="567"/>
        <w:rPr>
          <w:rFonts w:hint="eastAsia" w:ascii="宋体" w:hAnsi="宋体" w:cs="宋体"/>
          <w:sz w:val="21"/>
          <w:szCs w:val="21"/>
        </w:rPr>
      </w:pPr>
      <w:r>
        <w:rPr>
          <w:rFonts w:hint="eastAsia" w:ascii="宋体" w:hAnsi="宋体" w:cs="宋体"/>
          <w:sz w:val="21"/>
          <w:szCs w:val="21"/>
        </w:rPr>
        <w:t>地        址：</w:t>
      </w:r>
    </w:p>
    <w:p w14:paraId="2CE033CD">
      <w:pPr>
        <w:spacing w:line="360" w:lineRule="auto"/>
        <w:ind w:left="748" w:hanging="567"/>
        <w:rPr>
          <w:rFonts w:hint="eastAsia" w:ascii="宋体" w:hAnsi="宋体" w:cs="宋体"/>
          <w:sz w:val="21"/>
          <w:szCs w:val="21"/>
        </w:rPr>
      </w:pPr>
      <w:r>
        <w:rPr>
          <w:rFonts w:hint="eastAsia" w:ascii="宋体" w:hAnsi="宋体" w:cs="宋体"/>
          <w:sz w:val="21"/>
          <w:szCs w:val="21"/>
        </w:rPr>
        <w:t>法定代表人（签字或印鉴）：</w:t>
      </w:r>
    </w:p>
    <w:p w14:paraId="214DC94D">
      <w:pPr>
        <w:spacing w:line="360" w:lineRule="auto"/>
        <w:ind w:left="748" w:hanging="567"/>
        <w:rPr>
          <w:rFonts w:hint="eastAsia" w:ascii="宋体" w:hAnsi="宋体" w:cs="宋体"/>
          <w:sz w:val="21"/>
          <w:szCs w:val="21"/>
        </w:rPr>
      </w:pPr>
      <w:r>
        <w:rPr>
          <w:rFonts w:hint="eastAsia" w:ascii="宋体" w:hAnsi="宋体" w:cs="宋体"/>
          <w:sz w:val="21"/>
          <w:szCs w:val="21"/>
        </w:rPr>
        <w:t>职        务：</w:t>
      </w:r>
    </w:p>
    <w:p w14:paraId="59818166">
      <w:pPr>
        <w:spacing w:line="360" w:lineRule="auto"/>
        <w:ind w:left="748" w:hanging="567"/>
        <w:rPr>
          <w:rFonts w:hint="eastAsia" w:ascii="宋体" w:hAnsi="宋体" w:cs="宋体"/>
          <w:sz w:val="21"/>
          <w:szCs w:val="21"/>
        </w:rPr>
      </w:pPr>
      <w:r>
        <w:rPr>
          <w:rFonts w:hint="eastAsia" w:ascii="宋体" w:hAnsi="宋体" w:cs="宋体"/>
          <w:sz w:val="21"/>
          <w:szCs w:val="21"/>
        </w:rPr>
        <w:t>被授权人（签字或印鉴）：</w:t>
      </w:r>
    </w:p>
    <w:p w14:paraId="6271DC8C">
      <w:pPr>
        <w:spacing w:line="360" w:lineRule="auto"/>
        <w:ind w:left="748" w:hanging="567"/>
        <w:rPr>
          <w:rFonts w:hint="eastAsia" w:ascii="宋体" w:hAnsi="宋体" w:cs="宋体"/>
          <w:sz w:val="21"/>
          <w:szCs w:val="21"/>
        </w:rPr>
      </w:pPr>
      <w:r>
        <w:rPr>
          <w:rFonts w:hint="eastAsia" w:ascii="宋体" w:hAnsi="宋体" w:cs="宋体"/>
          <w:sz w:val="21"/>
          <w:szCs w:val="21"/>
        </w:rPr>
        <w:t>职        务：</w:t>
      </w:r>
    </w:p>
    <w:p w14:paraId="4AE89189">
      <w:pPr>
        <w:spacing w:line="400" w:lineRule="exact"/>
        <w:ind w:left="748" w:hanging="567"/>
        <w:rPr>
          <w:rFonts w:hint="eastAsia" w:ascii="宋体" w:hAnsi="宋体" w:cs="宋体"/>
          <w:sz w:val="21"/>
          <w:szCs w:val="21"/>
        </w:rPr>
      </w:pPr>
      <w:bookmarkStart w:id="86" w:name="_GoBack"/>
      <w:bookmarkEnd w:id="86"/>
    </w:p>
    <w:p w14:paraId="4140F6FB">
      <w:pPr>
        <w:spacing w:line="400" w:lineRule="exact"/>
        <w:ind w:left="748" w:hanging="567"/>
        <w:rPr>
          <w:rFonts w:hint="eastAsia" w:ascii="宋体" w:hAnsi="宋体" w:cs="宋体"/>
          <w:sz w:val="21"/>
          <w:szCs w:val="21"/>
        </w:rPr>
      </w:pPr>
    </w:p>
    <w:p w14:paraId="6CF9FC0F">
      <w:pPr>
        <w:spacing w:line="400" w:lineRule="exact"/>
        <w:ind w:left="748" w:hanging="567"/>
        <w:jc w:val="center"/>
        <w:rPr>
          <w:rFonts w:hint="eastAsia" w:ascii="宋体" w:hAnsi="宋体" w:cs="宋体"/>
          <w:sz w:val="21"/>
          <w:szCs w:val="21"/>
        </w:rPr>
      </w:pPr>
    </w:p>
    <w:p w14:paraId="08EB2D2A">
      <w:pPr>
        <w:spacing w:line="400" w:lineRule="exact"/>
        <w:ind w:left="748" w:hanging="567"/>
        <w:jc w:val="center"/>
        <w:rPr>
          <w:rFonts w:hint="eastAsia" w:ascii="宋体" w:hAnsi="宋体" w:cs="宋体"/>
          <w:sz w:val="21"/>
          <w:szCs w:val="21"/>
        </w:rPr>
      </w:pPr>
      <w:r>
        <w:rPr>
          <w:rFonts w:hint="eastAsia" w:ascii="宋体" w:hAnsi="宋体" w:cs="宋体"/>
          <w:sz w:val="21"/>
          <w:szCs w:val="21"/>
        </w:rPr>
        <mc:AlternateContent>
          <mc:Choice Requires="wps">
            <w:drawing>
              <wp:anchor distT="0" distB="0" distL="114300" distR="114300" simplePos="0" relativeHeight="251660288" behindDoc="0" locked="0" layoutInCell="1" allowOverlap="1">
                <wp:simplePos x="0" y="0"/>
                <wp:positionH relativeFrom="column">
                  <wp:posOffset>2813050</wp:posOffset>
                </wp:positionH>
                <wp:positionV relativeFrom="paragraph">
                  <wp:posOffset>227965</wp:posOffset>
                </wp:positionV>
                <wp:extent cx="2491740" cy="1596390"/>
                <wp:effectExtent l="4445" t="4445" r="18415" b="18415"/>
                <wp:wrapNone/>
                <wp:docPr id="10" name="矩形 10"/>
                <wp:cNvGraphicFramePr/>
                <a:graphic xmlns:a="http://schemas.openxmlformats.org/drawingml/2006/main">
                  <a:graphicData uri="http://schemas.microsoft.com/office/word/2010/wordprocessingShape">
                    <wps:wsp>
                      <wps:cNvSpPr/>
                      <wps:spPr>
                        <a:xfrm>
                          <a:off x="0" y="0"/>
                          <a:ext cx="2491740" cy="159639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EEF0645">
                            <w:pPr>
                              <w:jc w:val="center"/>
                              <w:rPr>
                                <w:rFonts w:hint="eastAsia"/>
                                <w:sz w:val="21"/>
                                <w:szCs w:val="21"/>
                              </w:rPr>
                            </w:pPr>
                          </w:p>
                          <w:p w14:paraId="2E92879C">
                            <w:pPr>
                              <w:jc w:val="center"/>
                              <w:rPr>
                                <w:sz w:val="21"/>
                                <w:szCs w:val="21"/>
                              </w:rPr>
                            </w:pPr>
                            <w:r>
                              <w:rPr>
                                <w:rFonts w:hint="eastAsia"/>
                                <w:sz w:val="21"/>
                                <w:szCs w:val="21"/>
                              </w:rPr>
                              <w:t>被授权人（授权代表）</w:t>
                            </w:r>
                          </w:p>
                          <w:p w14:paraId="3D5A84BE">
                            <w:pPr>
                              <w:jc w:val="center"/>
                              <w:rPr>
                                <w:sz w:val="21"/>
                                <w:szCs w:val="21"/>
                              </w:rPr>
                            </w:pPr>
                            <w:r>
                              <w:rPr>
                                <w:rFonts w:hint="eastAsia"/>
                                <w:b/>
                                <w:sz w:val="21"/>
                                <w:szCs w:val="21"/>
                                <w:u w:val="single"/>
                              </w:rPr>
                              <w:t>有效期内的</w:t>
                            </w:r>
                            <w:r>
                              <w:rPr>
                                <w:rFonts w:hint="eastAsia"/>
                                <w:sz w:val="21"/>
                                <w:szCs w:val="21"/>
                              </w:rPr>
                              <w:t>居民身份证复印件（反面）粘贴处</w:t>
                            </w:r>
                          </w:p>
                          <w:p w14:paraId="5186B932">
                            <w:pPr>
                              <w:jc w:val="center"/>
                              <w:rPr>
                                <w:sz w:val="21"/>
                                <w:szCs w:val="21"/>
                              </w:rPr>
                            </w:pPr>
                          </w:p>
                          <w:p w14:paraId="6941A931"/>
                        </w:txbxContent>
                      </wps:txbx>
                      <wps:bodyPr upright="1"/>
                    </wps:wsp>
                  </a:graphicData>
                </a:graphic>
              </wp:anchor>
            </w:drawing>
          </mc:Choice>
          <mc:Fallback>
            <w:pict>
              <v:rect id="_x0000_s1026" o:spid="_x0000_s1026" o:spt="1" style="position:absolute;left:0pt;margin-left:221.5pt;margin-top:17.95pt;height:125.7pt;width:196.2pt;z-index:251660288;mso-width-relative:page;mso-height-relative:page;" fillcolor="#FFFFFF" filled="t" stroked="t" coordsize="21600,21600" o:gfxdata="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Q8hI62QAAAAoBAAAPAAAAAAAAAAEAIAAAACIAAABk&#10;cnMvZG93bnJldi54bWxQSwECFAAUAAAACACHTuJA05hMwQUCAAAsBAAADgAAAAAAAAABACAAAAAo&#10;AQAAZHJzL2Uyb0RvYy54bWxQSwUGAAAAAAYABgBZAQAAnwUAAAAA&#10;">
                <v:fill on="t" focussize="0,0"/>
                <v:stroke color="#000000" joinstyle="miter"/>
                <v:imagedata o:title=""/>
                <o:lock v:ext="edit" aspectratio="f"/>
                <v:textbox>
                  <w:txbxContent>
                    <w:p w14:paraId="2EEF0645">
                      <w:pPr>
                        <w:jc w:val="center"/>
                        <w:rPr>
                          <w:rFonts w:hint="eastAsia"/>
                          <w:sz w:val="21"/>
                          <w:szCs w:val="21"/>
                        </w:rPr>
                      </w:pPr>
                    </w:p>
                    <w:p w14:paraId="2E92879C">
                      <w:pPr>
                        <w:jc w:val="center"/>
                        <w:rPr>
                          <w:sz w:val="21"/>
                          <w:szCs w:val="21"/>
                        </w:rPr>
                      </w:pPr>
                      <w:r>
                        <w:rPr>
                          <w:rFonts w:hint="eastAsia"/>
                          <w:sz w:val="21"/>
                          <w:szCs w:val="21"/>
                        </w:rPr>
                        <w:t>被授权人（授权代表）</w:t>
                      </w:r>
                    </w:p>
                    <w:p w14:paraId="3D5A84BE">
                      <w:pPr>
                        <w:jc w:val="center"/>
                        <w:rPr>
                          <w:sz w:val="21"/>
                          <w:szCs w:val="21"/>
                        </w:rPr>
                      </w:pPr>
                      <w:r>
                        <w:rPr>
                          <w:rFonts w:hint="eastAsia"/>
                          <w:b/>
                          <w:sz w:val="21"/>
                          <w:szCs w:val="21"/>
                          <w:u w:val="single"/>
                        </w:rPr>
                        <w:t>有效期内的</w:t>
                      </w:r>
                      <w:r>
                        <w:rPr>
                          <w:rFonts w:hint="eastAsia"/>
                          <w:sz w:val="21"/>
                          <w:szCs w:val="21"/>
                        </w:rPr>
                        <w:t>居民身份证复印件（反面）粘贴处</w:t>
                      </w:r>
                    </w:p>
                    <w:p w14:paraId="5186B932">
                      <w:pPr>
                        <w:jc w:val="center"/>
                        <w:rPr>
                          <w:sz w:val="21"/>
                          <w:szCs w:val="21"/>
                        </w:rPr>
                      </w:pPr>
                    </w:p>
                    <w:p w14:paraId="6941A931"/>
                  </w:txbxContent>
                </v:textbox>
              </v:rect>
            </w:pict>
          </mc:Fallback>
        </mc:AlternateContent>
      </w:r>
      <w:r>
        <w:rPr>
          <w:rFonts w:hint="eastAsia" w:ascii="宋体" w:hAnsi="宋体" w:cs="宋体"/>
          <w:sz w:val="21"/>
          <w:szCs w:val="21"/>
        </w:rPr>
        <mc:AlternateContent>
          <mc:Choice Requires="wps">
            <w:drawing>
              <wp:anchor distT="0" distB="0" distL="114300" distR="114300" simplePos="0" relativeHeight="251659264" behindDoc="0" locked="0" layoutInCell="1" allowOverlap="1">
                <wp:simplePos x="0" y="0"/>
                <wp:positionH relativeFrom="column">
                  <wp:posOffset>-43180</wp:posOffset>
                </wp:positionH>
                <wp:positionV relativeFrom="paragraph">
                  <wp:posOffset>212725</wp:posOffset>
                </wp:positionV>
                <wp:extent cx="2479675" cy="1596390"/>
                <wp:effectExtent l="5080" t="4445" r="10795" b="18415"/>
                <wp:wrapNone/>
                <wp:docPr id="12" name="矩形 12"/>
                <wp:cNvGraphicFramePr/>
                <a:graphic xmlns:a="http://schemas.openxmlformats.org/drawingml/2006/main">
                  <a:graphicData uri="http://schemas.microsoft.com/office/word/2010/wordprocessingShape">
                    <wps:wsp>
                      <wps:cNvSpPr/>
                      <wps:spPr>
                        <a:xfrm>
                          <a:off x="0" y="0"/>
                          <a:ext cx="2479675" cy="159639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AEDED3D">
                            <w:pPr>
                              <w:jc w:val="center"/>
                            </w:pPr>
                          </w:p>
                          <w:p w14:paraId="5C08389D">
                            <w:pPr>
                              <w:jc w:val="center"/>
                              <w:rPr>
                                <w:sz w:val="21"/>
                                <w:szCs w:val="21"/>
                              </w:rPr>
                            </w:pPr>
                            <w:r>
                              <w:rPr>
                                <w:rFonts w:hint="eastAsia"/>
                                <w:sz w:val="21"/>
                                <w:szCs w:val="21"/>
                              </w:rPr>
                              <w:t>被授权人（授权代表）</w:t>
                            </w:r>
                          </w:p>
                          <w:p w14:paraId="4D42AE7D">
                            <w:pPr>
                              <w:jc w:val="center"/>
                              <w:rPr>
                                <w:sz w:val="21"/>
                                <w:szCs w:val="21"/>
                              </w:rPr>
                            </w:pPr>
                            <w:r>
                              <w:rPr>
                                <w:rFonts w:hint="eastAsia"/>
                                <w:b/>
                                <w:sz w:val="21"/>
                                <w:szCs w:val="21"/>
                                <w:u w:val="single"/>
                              </w:rPr>
                              <w:t>有效期内的</w:t>
                            </w:r>
                            <w:r>
                              <w:rPr>
                                <w:rFonts w:hint="eastAsia"/>
                                <w:sz w:val="21"/>
                                <w:szCs w:val="21"/>
                              </w:rPr>
                              <w:t>居民身份证复印件（正面）粘贴处</w:t>
                            </w:r>
                          </w:p>
                          <w:p w14:paraId="1FC605B8">
                            <w:pPr>
                              <w:jc w:val="center"/>
                              <w:rPr>
                                <w:sz w:val="21"/>
                                <w:szCs w:val="21"/>
                              </w:rPr>
                            </w:pPr>
                          </w:p>
                          <w:p w14:paraId="2E719810">
                            <w:pPr>
                              <w:jc w:val="center"/>
                              <w:rPr>
                                <w:sz w:val="21"/>
                                <w:szCs w:val="21"/>
                              </w:rPr>
                            </w:pPr>
                          </w:p>
                        </w:txbxContent>
                      </wps:txbx>
                      <wps:bodyPr upright="1"/>
                    </wps:wsp>
                  </a:graphicData>
                </a:graphic>
              </wp:anchor>
            </w:drawing>
          </mc:Choice>
          <mc:Fallback>
            <w:pict>
              <v:rect id="_x0000_s1026" o:spid="_x0000_s1026" o:spt="1" style="position:absolute;left:0pt;margin-left:-3.4pt;margin-top:16.75pt;height:125.7pt;width:195.25pt;z-index:251659264;mso-width-relative:page;mso-height-relative:page;" fillcolor="#FFFFFF" filled="t" stroked="t" coordsize="21600,21600" o:gfxdata="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W+a252AAAAAkBAAAPAAAAAAAAAAEAIAAAACIAAABk&#10;cnMvZG93bnJldi54bWxQSwECFAAUAAAACACHTuJAnLue/gYCAAAsBAAADgAAAAAAAAABACAAAAAn&#10;AQAAZHJzL2Uyb0RvYy54bWxQSwUGAAAAAAYABgBZAQAAnwUAAAAA&#10;">
                <v:fill on="t" focussize="0,0"/>
                <v:stroke color="#000000" joinstyle="miter"/>
                <v:imagedata o:title=""/>
                <o:lock v:ext="edit" aspectratio="f"/>
                <v:textbox>
                  <w:txbxContent>
                    <w:p w14:paraId="6AEDED3D">
                      <w:pPr>
                        <w:jc w:val="center"/>
                      </w:pPr>
                    </w:p>
                    <w:p w14:paraId="5C08389D">
                      <w:pPr>
                        <w:jc w:val="center"/>
                        <w:rPr>
                          <w:sz w:val="21"/>
                          <w:szCs w:val="21"/>
                        </w:rPr>
                      </w:pPr>
                      <w:r>
                        <w:rPr>
                          <w:rFonts w:hint="eastAsia"/>
                          <w:sz w:val="21"/>
                          <w:szCs w:val="21"/>
                        </w:rPr>
                        <w:t>被授权人（授权代表）</w:t>
                      </w:r>
                    </w:p>
                    <w:p w14:paraId="4D42AE7D">
                      <w:pPr>
                        <w:jc w:val="center"/>
                        <w:rPr>
                          <w:sz w:val="21"/>
                          <w:szCs w:val="21"/>
                        </w:rPr>
                      </w:pPr>
                      <w:r>
                        <w:rPr>
                          <w:rFonts w:hint="eastAsia"/>
                          <w:b/>
                          <w:sz w:val="21"/>
                          <w:szCs w:val="21"/>
                          <w:u w:val="single"/>
                        </w:rPr>
                        <w:t>有效期内的</w:t>
                      </w:r>
                      <w:r>
                        <w:rPr>
                          <w:rFonts w:hint="eastAsia"/>
                          <w:sz w:val="21"/>
                          <w:szCs w:val="21"/>
                        </w:rPr>
                        <w:t>居民身份证复印件（正面）粘贴处</w:t>
                      </w:r>
                    </w:p>
                    <w:p w14:paraId="1FC605B8">
                      <w:pPr>
                        <w:jc w:val="center"/>
                        <w:rPr>
                          <w:sz w:val="21"/>
                          <w:szCs w:val="21"/>
                        </w:rPr>
                      </w:pPr>
                    </w:p>
                    <w:p w14:paraId="2E719810">
                      <w:pPr>
                        <w:jc w:val="center"/>
                        <w:rPr>
                          <w:sz w:val="21"/>
                          <w:szCs w:val="21"/>
                        </w:rPr>
                      </w:pPr>
                    </w:p>
                  </w:txbxContent>
                </v:textbox>
              </v:rect>
            </w:pict>
          </mc:Fallback>
        </mc:AlternateContent>
      </w:r>
    </w:p>
    <w:p w14:paraId="21A5B9DA">
      <w:pPr>
        <w:spacing w:line="360" w:lineRule="auto"/>
        <w:ind w:left="748" w:hanging="567"/>
        <w:jc w:val="center"/>
        <w:rPr>
          <w:rFonts w:hint="eastAsia" w:ascii="宋体" w:hAnsi="宋体" w:cs="宋体"/>
          <w:sz w:val="21"/>
          <w:szCs w:val="21"/>
        </w:rPr>
      </w:pPr>
    </w:p>
    <w:p w14:paraId="192553FC">
      <w:pPr>
        <w:spacing w:line="360" w:lineRule="auto"/>
        <w:ind w:left="748" w:hanging="567"/>
        <w:jc w:val="center"/>
        <w:rPr>
          <w:rFonts w:hint="eastAsia" w:ascii="宋体" w:hAnsi="宋体" w:cs="宋体"/>
          <w:sz w:val="21"/>
          <w:szCs w:val="21"/>
        </w:rPr>
      </w:pPr>
    </w:p>
    <w:p w14:paraId="6B4F6D1A">
      <w:pPr>
        <w:spacing w:line="400" w:lineRule="exact"/>
        <w:ind w:left="748" w:hanging="567"/>
        <w:jc w:val="center"/>
        <w:rPr>
          <w:rFonts w:hint="eastAsia" w:ascii="宋体" w:hAnsi="宋体" w:cs="宋体"/>
          <w:sz w:val="21"/>
          <w:szCs w:val="21"/>
        </w:rPr>
      </w:pPr>
    </w:p>
    <w:p w14:paraId="730ADACE">
      <w:pPr>
        <w:spacing w:line="400" w:lineRule="exact"/>
        <w:ind w:left="748" w:hanging="567"/>
        <w:jc w:val="center"/>
        <w:rPr>
          <w:rFonts w:hint="eastAsia" w:ascii="宋体" w:hAnsi="宋体" w:cs="宋体"/>
          <w:sz w:val="21"/>
          <w:szCs w:val="21"/>
        </w:rPr>
      </w:pPr>
    </w:p>
    <w:p w14:paraId="30134A1E">
      <w:pPr>
        <w:spacing w:line="400" w:lineRule="exact"/>
        <w:ind w:left="748" w:hanging="567"/>
        <w:jc w:val="center"/>
        <w:rPr>
          <w:rFonts w:hint="eastAsia" w:ascii="宋体" w:hAnsi="宋体" w:cs="宋体"/>
          <w:sz w:val="21"/>
          <w:szCs w:val="21"/>
        </w:rPr>
      </w:pPr>
    </w:p>
    <w:p w14:paraId="0B1CACBE">
      <w:pPr>
        <w:spacing w:line="400" w:lineRule="exact"/>
        <w:ind w:left="748" w:hanging="567"/>
        <w:jc w:val="center"/>
        <w:rPr>
          <w:rFonts w:hint="eastAsia" w:ascii="宋体" w:hAnsi="宋体" w:cs="宋体"/>
          <w:sz w:val="21"/>
          <w:szCs w:val="21"/>
        </w:rPr>
      </w:pPr>
    </w:p>
    <w:p w14:paraId="6F6F4A19">
      <w:pPr>
        <w:spacing w:line="400" w:lineRule="exact"/>
        <w:ind w:left="748" w:hanging="567"/>
        <w:jc w:val="center"/>
        <w:rPr>
          <w:rFonts w:hint="eastAsia" w:ascii="宋体" w:hAnsi="宋体" w:cs="宋体"/>
          <w:sz w:val="21"/>
          <w:szCs w:val="21"/>
        </w:rPr>
      </w:pPr>
    </w:p>
    <w:p w14:paraId="6CF3BBF8">
      <w:pPr>
        <w:spacing w:line="360" w:lineRule="auto"/>
        <w:jc w:val="center"/>
        <w:rPr>
          <w:rFonts w:hint="eastAsia" w:ascii="宋体" w:hAnsi="宋体" w:cs="宋体"/>
          <w:sz w:val="21"/>
          <w:szCs w:val="21"/>
        </w:rPr>
      </w:pPr>
      <w:bookmarkStart w:id="62" w:name="_Toc210275025"/>
      <w:bookmarkStart w:id="63" w:name="_Toc161571022"/>
    </w:p>
    <w:p w14:paraId="6F86DDEE">
      <w:pPr>
        <w:spacing w:line="360" w:lineRule="auto"/>
        <w:jc w:val="center"/>
        <w:rPr>
          <w:rFonts w:hint="eastAsia" w:ascii="宋体" w:hAnsi="宋体" w:cs="宋体"/>
          <w:sz w:val="21"/>
          <w:szCs w:val="21"/>
        </w:rPr>
      </w:pPr>
      <w:bookmarkStart w:id="64" w:name="_Toc368513826"/>
    </w:p>
    <w:p w14:paraId="4FAD7AD7">
      <w:pPr>
        <w:pStyle w:val="4"/>
        <w:rPr>
          <w:rFonts w:hint="eastAsia" w:ascii="宋体" w:hAnsi="宋体" w:cs="宋体"/>
          <w:sz w:val="21"/>
          <w:szCs w:val="21"/>
        </w:rPr>
      </w:pPr>
    </w:p>
    <w:p w14:paraId="12A6722D">
      <w:pPr>
        <w:pStyle w:val="4"/>
        <w:rPr>
          <w:rFonts w:hint="eastAsia" w:ascii="宋体" w:hAnsi="宋体" w:cs="宋体"/>
          <w:sz w:val="21"/>
          <w:szCs w:val="21"/>
        </w:rPr>
      </w:pPr>
    </w:p>
    <w:p w14:paraId="1F83C841">
      <w:pPr>
        <w:rPr>
          <w:rFonts w:hint="eastAsia" w:ascii="宋体" w:hAnsi="宋体" w:eastAsia="宋体" w:cs="宋体"/>
          <w:sz w:val="21"/>
        </w:rPr>
      </w:pPr>
      <w:bookmarkStart w:id="65" w:name="_Toc11047"/>
      <w:r>
        <w:rPr>
          <w:rFonts w:hint="eastAsia" w:ascii="宋体" w:hAnsi="宋体" w:eastAsia="宋体" w:cs="宋体"/>
          <w:sz w:val="21"/>
        </w:rPr>
        <w:br w:type="page"/>
      </w:r>
    </w:p>
    <w:p w14:paraId="24B58F31">
      <w:pPr>
        <w:pStyle w:val="3"/>
        <w:keepNext w:val="0"/>
        <w:keepLines w:val="0"/>
        <w:widowControl/>
        <w:numPr>
          <w:ilvl w:val="1"/>
          <w:numId w:val="5"/>
        </w:numPr>
        <w:spacing w:before="188" w:after="188" w:line="400" w:lineRule="exact"/>
        <w:jc w:val="center"/>
        <w:rPr>
          <w:rFonts w:hint="eastAsia" w:ascii="宋体" w:hAnsi="宋体" w:eastAsia="宋体" w:cs="宋体"/>
          <w:sz w:val="21"/>
        </w:rPr>
      </w:pPr>
      <w:r>
        <w:rPr>
          <w:rFonts w:hint="eastAsia" w:ascii="宋体" w:hAnsi="宋体" w:eastAsia="宋体" w:cs="宋体"/>
          <w:sz w:val="21"/>
        </w:rPr>
        <w:t>开标一览表</w:t>
      </w:r>
      <w:bookmarkEnd w:id="65"/>
    </w:p>
    <w:p w14:paraId="6C42B23F">
      <w:pPr>
        <w:rPr>
          <w:rFonts w:hint="eastAsia" w:ascii="宋体" w:hAnsi="宋体" w:eastAsia="宋体" w:cs="宋体"/>
          <w:sz w:val="21"/>
          <w:szCs w:val="21"/>
          <w:lang w:eastAsia="zh-CN"/>
        </w:rPr>
      </w:pPr>
      <w:r>
        <w:rPr>
          <w:rFonts w:hint="eastAsia" w:ascii="宋体" w:hAnsi="宋体" w:cs="宋体"/>
          <w:sz w:val="21"/>
          <w:szCs w:val="21"/>
        </w:rPr>
        <w:t>项目名称：</w:t>
      </w:r>
      <w:r>
        <w:rPr>
          <w:rFonts w:hint="eastAsia" w:ascii="宋体" w:hAnsi="宋体" w:cs="宋体"/>
          <w:kern w:val="0"/>
          <w:sz w:val="21"/>
          <w:szCs w:val="21"/>
          <w:lang w:eastAsia="zh-CN"/>
        </w:rPr>
        <w:t>广州医科大学附属番禺中心医院人防设施整改项目（二次）</w:t>
      </w:r>
    </w:p>
    <w:p w14:paraId="29A971FF">
      <w:pPr>
        <w:rPr>
          <w:rFonts w:hint="eastAsia" w:ascii="宋体" w:hAnsi="宋体" w:cs="宋体"/>
          <w:sz w:val="21"/>
          <w:szCs w:val="21"/>
        </w:rPr>
      </w:pPr>
      <w:r>
        <w:rPr>
          <w:rFonts w:hint="eastAsia" w:ascii="宋体" w:hAnsi="宋体" w:cs="宋体"/>
          <w:sz w:val="21"/>
          <w:szCs w:val="21"/>
        </w:rPr>
        <w:t xml:space="preserve">项目编号： </w:t>
      </w:r>
      <w:r>
        <w:rPr>
          <w:rFonts w:hint="eastAsia" w:ascii="宋体" w:hAnsi="宋体" w:cs="宋体"/>
          <w:sz w:val="21"/>
          <w:szCs w:val="21"/>
          <w:lang w:eastAsia="zh-CN"/>
        </w:rPr>
        <w:t>GZ2026H0811</w:t>
      </w:r>
      <w:r>
        <w:rPr>
          <w:rFonts w:hint="eastAsia" w:ascii="宋体" w:hAnsi="宋体" w:cs="宋体"/>
          <w:sz w:val="21"/>
          <w:szCs w:val="21"/>
        </w:rPr>
        <w:t xml:space="preserve">                                       </w:t>
      </w:r>
      <w:r>
        <w:rPr>
          <w:rFonts w:hint="eastAsia" w:ascii="宋体" w:hAnsi="宋体" w:cs="宋体"/>
          <w:kern w:val="0"/>
          <w:sz w:val="21"/>
          <w:szCs w:val="21"/>
        </w:rPr>
        <w:t xml:space="preserve">     </w:t>
      </w:r>
    </w:p>
    <w:p w14:paraId="066BA173">
      <w:pPr>
        <w:pStyle w:val="7"/>
        <w:snapToGrid w:val="0"/>
        <w:ind w:right="137" w:rightChars="57"/>
        <w:jc w:val="left"/>
        <w:rPr>
          <w:rFonts w:hint="eastAsia" w:hAnsi="宋体" w:cs="宋体"/>
          <w:sz w:val="21"/>
        </w:rPr>
      </w:pP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24"/>
        <w:gridCol w:w="4011"/>
        <w:gridCol w:w="1324"/>
      </w:tblGrid>
      <w:tr w14:paraId="5E113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7" w:hRule="atLeast"/>
          <w:jc w:val="center"/>
        </w:trPr>
        <w:tc>
          <w:tcPr>
            <w:tcW w:w="4124" w:type="dxa"/>
            <w:noWrap w:val="0"/>
            <w:vAlign w:val="center"/>
          </w:tcPr>
          <w:p w14:paraId="289C6172">
            <w:pPr>
              <w:spacing w:line="360" w:lineRule="auto"/>
              <w:jc w:val="center"/>
              <w:rPr>
                <w:rFonts w:hint="eastAsia" w:ascii="宋体" w:hAnsi="宋体" w:eastAsia="宋体" w:cs="宋体"/>
                <w:b/>
                <w:kern w:val="0"/>
                <w:sz w:val="21"/>
                <w:szCs w:val="21"/>
              </w:rPr>
            </w:pPr>
            <w:r>
              <w:rPr>
                <w:rFonts w:hint="eastAsia" w:ascii="宋体" w:hAnsi="宋体" w:eastAsia="宋体" w:cs="宋体"/>
                <w:b/>
                <w:kern w:val="0"/>
                <w:sz w:val="21"/>
                <w:szCs w:val="21"/>
              </w:rPr>
              <w:t>项目名称</w:t>
            </w:r>
          </w:p>
        </w:tc>
        <w:tc>
          <w:tcPr>
            <w:tcW w:w="4011" w:type="dxa"/>
            <w:noWrap w:val="0"/>
            <w:vAlign w:val="center"/>
          </w:tcPr>
          <w:p w14:paraId="1406CF9D">
            <w:pPr>
              <w:spacing w:line="360" w:lineRule="auto"/>
              <w:jc w:val="center"/>
              <w:rPr>
                <w:rFonts w:hint="eastAsia" w:ascii="宋体" w:hAnsi="宋体" w:eastAsia="宋体" w:cs="宋体"/>
                <w:b/>
                <w:kern w:val="0"/>
                <w:sz w:val="21"/>
                <w:szCs w:val="21"/>
                <w:lang w:eastAsia="zh-CN"/>
              </w:rPr>
            </w:pPr>
            <w:r>
              <w:rPr>
                <w:rFonts w:hint="eastAsia" w:ascii="宋体" w:hAnsi="宋体" w:eastAsia="宋体" w:cs="宋体"/>
                <w:b/>
                <w:kern w:val="0"/>
                <w:sz w:val="21"/>
                <w:szCs w:val="21"/>
                <w:lang w:val="en-US" w:eastAsia="zh-CN"/>
              </w:rPr>
              <w:t>投标总报价</w:t>
            </w:r>
          </w:p>
        </w:tc>
        <w:tc>
          <w:tcPr>
            <w:tcW w:w="1324" w:type="dxa"/>
            <w:noWrap w:val="0"/>
            <w:vAlign w:val="center"/>
          </w:tcPr>
          <w:p w14:paraId="3C89B3A8">
            <w:pPr>
              <w:spacing w:line="360" w:lineRule="auto"/>
              <w:jc w:val="center"/>
              <w:rPr>
                <w:rFonts w:hint="eastAsia" w:ascii="宋体" w:hAnsi="宋体" w:eastAsia="宋体" w:cs="宋体"/>
                <w:b/>
                <w:kern w:val="0"/>
                <w:sz w:val="21"/>
                <w:szCs w:val="21"/>
              </w:rPr>
            </w:pPr>
            <w:r>
              <w:rPr>
                <w:rFonts w:hint="eastAsia" w:ascii="宋体" w:hAnsi="宋体" w:eastAsia="宋体" w:cs="宋体"/>
                <w:b/>
                <w:kern w:val="0"/>
                <w:sz w:val="21"/>
                <w:szCs w:val="21"/>
              </w:rPr>
              <w:t>备注</w:t>
            </w:r>
          </w:p>
        </w:tc>
      </w:tr>
      <w:tr w14:paraId="7645B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6" w:hRule="atLeast"/>
          <w:jc w:val="center"/>
        </w:trPr>
        <w:tc>
          <w:tcPr>
            <w:tcW w:w="4124" w:type="dxa"/>
            <w:noWrap w:val="0"/>
            <w:vAlign w:val="center"/>
          </w:tcPr>
          <w:p w14:paraId="730C3C68">
            <w:pPr>
              <w:spacing w:line="360" w:lineRule="auto"/>
              <w:jc w:val="center"/>
              <w:rPr>
                <w:rFonts w:hint="eastAsia" w:ascii="宋体" w:hAnsi="宋体" w:eastAsia="宋体" w:cs="宋体"/>
                <w:bCs/>
                <w:kern w:val="0"/>
                <w:sz w:val="21"/>
                <w:szCs w:val="21"/>
              </w:rPr>
            </w:pPr>
            <w:r>
              <w:rPr>
                <w:rFonts w:hint="eastAsia" w:ascii="宋体" w:hAnsi="宋体" w:eastAsia="宋体" w:cs="宋体"/>
                <w:kern w:val="0"/>
                <w:sz w:val="21"/>
                <w:szCs w:val="21"/>
                <w:lang w:eastAsia="zh-CN"/>
              </w:rPr>
              <w:t>广州医科大学附属番禺中心医院人防设施整改项目（二次）</w:t>
            </w:r>
          </w:p>
        </w:tc>
        <w:tc>
          <w:tcPr>
            <w:tcW w:w="4011" w:type="dxa"/>
            <w:noWrap w:val="0"/>
            <w:vAlign w:val="center"/>
          </w:tcPr>
          <w:p w14:paraId="6675D238">
            <w:pPr>
              <w:spacing w:line="360" w:lineRule="auto"/>
              <w:jc w:val="left"/>
              <w:rPr>
                <w:rFonts w:hint="eastAsia" w:ascii="宋体" w:hAnsi="宋体" w:eastAsia="宋体" w:cs="宋体"/>
                <w:sz w:val="21"/>
                <w:szCs w:val="21"/>
                <w:u w:val="single"/>
              </w:rPr>
            </w:pPr>
            <w:r>
              <w:rPr>
                <w:rFonts w:hint="eastAsia" w:ascii="宋体" w:hAnsi="宋体" w:eastAsia="宋体" w:cs="宋体"/>
                <w:sz w:val="21"/>
                <w:szCs w:val="21"/>
              </w:rPr>
              <w:t>大写：人民币</w:t>
            </w:r>
            <w:r>
              <w:rPr>
                <w:rFonts w:hint="eastAsia" w:ascii="宋体" w:hAnsi="宋体" w:eastAsia="宋体" w:cs="宋体"/>
                <w:sz w:val="21"/>
                <w:szCs w:val="21"/>
                <w:u w:val="single"/>
              </w:rPr>
              <w:t xml:space="preserve">               </w:t>
            </w:r>
            <w:r>
              <w:rPr>
                <w:rFonts w:hint="eastAsia" w:ascii="宋体" w:hAnsi="宋体" w:eastAsia="宋体" w:cs="宋体"/>
                <w:sz w:val="21"/>
                <w:szCs w:val="21"/>
              </w:rPr>
              <w:t>元整</w:t>
            </w:r>
          </w:p>
          <w:p w14:paraId="7A114DA4">
            <w:pPr>
              <w:spacing w:line="360" w:lineRule="auto"/>
              <w:jc w:val="left"/>
              <w:rPr>
                <w:rFonts w:hint="eastAsia" w:ascii="宋体" w:hAnsi="宋体" w:eastAsia="宋体" w:cs="宋体"/>
                <w:bCs/>
                <w:kern w:val="0"/>
                <w:sz w:val="21"/>
                <w:szCs w:val="21"/>
                <w:u w:val="single"/>
              </w:rPr>
            </w:pPr>
            <w:r>
              <w:rPr>
                <w:rFonts w:hint="eastAsia" w:ascii="宋体" w:hAnsi="宋体" w:eastAsia="宋体" w:cs="宋体"/>
                <w:bCs/>
                <w:kern w:val="0"/>
                <w:sz w:val="21"/>
                <w:szCs w:val="21"/>
              </w:rPr>
              <w:t>小写：¥</w:t>
            </w:r>
            <w:r>
              <w:rPr>
                <w:rFonts w:hint="eastAsia" w:ascii="宋体" w:hAnsi="宋体" w:eastAsia="宋体" w:cs="宋体"/>
                <w:bCs/>
                <w:kern w:val="0"/>
                <w:sz w:val="21"/>
                <w:szCs w:val="21"/>
                <w:u w:val="single"/>
              </w:rPr>
              <w:t xml:space="preserve">                      </w:t>
            </w:r>
            <w:r>
              <w:rPr>
                <w:rFonts w:hint="eastAsia" w:ascii="宋体" w:hAnsi="宋体" w:eastAsia="宋体" w:cs="宋体"/>
                <w:bCs/>
                <w:kern w:val="0"/>
                <w:sz w:val="21"/>
                <w:szCs w:val="21"/>
              </w:rPr>
              <w:t>元</w:t>
            </w:r>
          </w:p>
        </w:tc>
        <w:tc>
          <w:tcPr>
            <w:tcW w:w="1324" w:type="dxa"/>
            <w:noWrap w:val="0"/>
            <w:vAlign w:val="center"/>
          </w:tcPr>
          <w:p w14:paraId="6B488B9D">
            <w:pPr>
              <w:spacing w:line="360" w:lineRule="auto"/>
              <w:ind w:left="225"/>
              <w:jc w:val="center"/>
              <w:rPr>
                <w:rFonts w:hint="eastAsia" w:ascii="宋体" w:hAnsi="宋体" w:eastAsia="宋体" w:cs="宋体"/>
                <w:kern w:val="0"/>
                <w:sz w:val="21"/>
                <w:szCs w:val="21"/>
              </w:rPr>
            </w:pPr>
          </w:p>
        </w:tc>
      </w:tr>
    </w:tbl>
    <w:p w14:paraId="385060D0">
      <w:pPr>
        <w:pStyle w:val="7"/>
        <w:snapToGrid w:val="0"/>
        <w:ind w:right="137" w:rightChars="57"/>
        <w:jc w:val="left"/>
        <w:rPr>
          <w:rFonts w:hint="eastAsia" w:hAnsi="宋体" w:cs="宋体"/>
          <w:sz w:val="21"/>
        </w:rPr>
      </w:pPr>
    </w:p>
    <w:p w14:paraId="55FC8EDC">
      <w:pPr>
        <w:pStyle w:val="7"/>
        <w:snapToGrid w:val="0"/>
        <w:ind w:right="137" w:rightChars="57"/>
        <w:jc w:val="left"/>
        <w:rPr>
          <w:rFonts w:hint="eastAsia" w:hAnsi="宋体" w:cs="宋体"/>
          <w:sz w:val="21"/>
        </w:rPr>
      </w:pPr>
      <w:r>
        <w:rPr>
          <w:rFonts w:hint="eastAsia" w:hAnsi="宋体" w:cs="宋体"/>
          <w:sz w:val="21"/>
        </w:rPr>
        <w:t>注：</w:t>
      </w:r>
    </w:p>
    <w:p w14:paraId="2EBEDE4E">
      <w:pPr>
        <w:pStyle w:val="7"/>
        <w:snapToGrid w:val="0"/>
        <w:ind w:right="137" w:rightChars="57"/>
        <w:jc w:val="left"/>
        <w:rPr>
          <w:rFonts w:hint="eastAsia" w:hAnsi="宋体" w:cs="宋体"/>
          <w:sz w:val="21"/>
        </w:rPr>
      </w:pPr>
      <w:r>
        <w:rPr>
          <w:rFonts w:hint="eastAsia" w:hAnsi="宋体" w:cs="宋体"/>
          <w:sz w:val="21"/>
        </w:rPr>
        <w:t>1.此表原件一式两份，一份附在正本的投标文件中，并另封装一份于“开标一览表”信封中。</w:t>
      </w:r>
    </w:p>
    <w:p w14:paraId="2CB0F56D">
      <w:pPr>
        <w:pStyle w:val="7"/>
        <w:tabs>
          <w:tab w:val="left" w:pos="360"/>
        </w:tabs>
        <w:snapToGrid w:val="0"/>
        <w:ind w:right="137" w:rightChars="57"/>
        <w:jc w:val="left"/>
        <w:rPr>
          <w:rFonts w:hAnsi="宋体" w:cs="宋体"/>
          <w:sz w:val="21"/>
        </w:rPr>
      </w:pPr>
      <w:r>
        <w:rPr>
          <w:rFonts w:hint="eastAsia" w:hAnsi="宋体" w:cs="宋体"/>
          <w:sz w:val="21"/>
        </w:rPr>
        <w:t>2.本表格中的</w:t>
      </w:r>
      <w:r>
        <w:rPr>
          <w:rFonts w:hint="eastAsia" w:hAnsi="宋体" w:cs="宋体"/>
          <w:sz w:val="21"/>
          <w:lang w:val="en-US" w:eastAsia="zh-CN"/>
        </w:rPr>
        <w:t>投标总</w:t>
      </w:r>
      <w:r>
        <w:rPr>
          <w:rFonts w:hint="eastAsia" w:hAnsi="宋体" w:cs="宋体"/>
          <w:sz w:val="21"/>
        </w:rPr>
        <w:t>报价应等于详细报价表中的总报价</w:t>
      </w:r>
      <w:r>
        <w:rPr>
          <w:rFonts w:hint="eastAsia" w:ascii="宋体" w:hAnsi="宋体" w:eastAsia="宋体" w:cs="宋体"/>
          <w:sz w:val="21"/>
          <w:szCs w:val="21"/>
          <w:lang w:val="en-US" w:eastAsia="zh-CN"/>
        </w:rPr>
        <w:t>。</w:t>
      </w:r>
    </w:p>
    <w:p w14:paraId="66A3A010">
      <w:pPr>
        <w:widowControl/>
        <w:autoSpaceDE w:val="0"/>
        <w:autoSpaceDN w:val="0"/>
        <w:spacing w:line="360" w:lineRule="auto"/>
        <w:ind w:right="893"/>
        <w:textAlignment w:val="bottom"/>
        <w:rPr>
          <w:rFonts w:hint="eastAsia" w:ascii="宋体" w:hAnsi="宋体" w:cs="宋体"/>
          <w:sz w:val="21"/>
          <w:szCs w:val="21"/>
        </w:rPr>
      </w:pPr>
    </w:p>
    <w:p w14:paraId="0E9737B8">
      <w:pPr>
        <w:widowControl/>
        <w:autoSpaceDE w:val="0"/>
        <w:autoSpaceDN w:val="0"/>
        <w:spacing w:line="360" w:lineRule="auto"/>
        <w:ind w:right="893"/>
        <w:textAlignment w:val="bottom"/>
        <w:rPr>
          <w:rFonts w:hint="eastAsia" w:ascii="宋体" w:hAnsi="宋体" w:cs="宋体"/>
          <w:sz w:val="21"/>
          <w:szCs w:val="21"/>
        </w:rPr>
      </w:pPr>
    </w:p>
    <w:p w14:paraId="1E331D5D">
      <w:pPr>
        <w:widowControl/>
        <w:autoSpaceDE w:val="0"/>
        <w:autoSpaceDN w:val="0"/>
        <w:spacing w:line="360" w:lineRule="auto"/>
        <w:ind w:right="893"/>
        <w:textAlignment w:val="bottom"/>
        <w:rPr>
          <w:rFonts w:hint="eastAsia" w:ascii="宋体" w:hAnsi="宋体" w:cs="宋体"/>
          <w:sz w:val="21"/>
          <w:szCs w:val="21"/>
        </w:rPr>
      </w:pPr>
      <w:r>
        <w:rPr>
          <w:rFonts w:hint="eastAsia" w:ascii="宋体" w:hAnsi="宋体" w:cs="宋体"/>
          <w:sz w:val="21"/>
          <w:szCs w:val="21"/>
        </w:rPr>
        <w:t>投标人名称（并加盖公章）：</w:t>
      </w:r>
    </w:p>
    <w:p w14:paraId="12EC8166">
      <w:pPr>
        <w:widowControl/>
        <w:autoSpaceDE w:val="0"/>
        <w:autoSpaceDN w:val="0"/>
        <w:spacing w:line="360" w:lineRule="auto"/>
        <w:ind w:right="893"/>
        <w:textAlignment w:val="bottom"/>
        <w:rPr>
          <w:rFonts w:hint="eastAsia" w:ascii="宋体" w:hAnsi="宋体" w:cs="宋体"/>
          <w:sz w:val="21"/>
          <w:szCs w:val="21"/>
        </w:rPr>
      </w:pPr>
      <w:r>
        <w:rPr>
          <w:rFonts w:hint="eastAsia" w:ascii="宋体" w:hAnsi="宋体" w:cs="宋体"/>
          <w:sz w:val="21"/>
          <w:szCs w:val="21"/>
        </w:rPr>
        <w:t xml:space="preserve">投标人法定代表人或其委托人签字或印鉴：           </w:t>
      </w:r>
    </w:p>
    <w:p w14:paraId="67160C8E">
      <w:pPr>
        <w:widowControl/>
        <w:autoSpaceDE w:val="0"/>
        <w:autoSpaceDN w:val="0"/>
        <w:spacing w:line="360" w:lineRule="auto"/>
        <w:ind w:right="893"/>
        <w:textAlignment w:val="bottom"/>
        <w:rPr>
          <w:rFonts w:hint="eastAsia" w:ascii="宋体" w:hAnsi="宋体" w:cs="宋体"/>
          <w:sz w:val="21"/>
          <w:szCs w:val="21"/>
        </w:rPr>
      </w:pPr>
      <w:r>
        <w:rPr>
          <w:rFonts w:hint="eastAsia" w:ascii="宋体" w:hAnsi="宋体" w:cs="宋体"/>
          <w:sz w:val="21"/>
          <w:szCs w:val="21"/>
        </w:rPr>
        <w:t>日期：   年   月    日</w:t>
      </w:r>
    </w:p>
    <w:p w14:paraId="7D86E712">
      <w:pPr>
        <w:pStyle w:val="3"/>
        <w:keepNext w:val="0"/>
        <w:keepLines w:val="0"/>
        <w:widowControl/>
        <w:numPr>
          <w:ilvl w:val="1"/>
          <w:numId w:val="5"/>
        </w:numPr>
        <w:spacing w:before="188" w:after="188" w:line="400" w:lineRule="exact"/>
        <w:jc w:val="center"/>
        <w:rPr>
          <w:rFonts w:hint="default" w:ascii="宋体" w:hAnsi="宋体" w:eastAsia="宋体" w:cs="宋体"/>
          <w:kern w:val="2"/>
          <w:sz w:val="21"/>
          <w:szCs w:val="21"/>
          <w:lang w:val="en-US" w:eastAsia="zh-CN"/>
        </w:rPr>
      </w:pPr>
      <w:r>
        <w:rPr>
          <w:rFonts w:hint="eastAsia" w:ascii="宋体" w:hAnsi="宋体" w:eastAsia="宋体" w:cs="宋体"/>
          <w:kern w:val="2"/>
          <w:sz w:val="21"/>
          <w:szCs w:val="21"/>
        </w:rPr>
        <w:br w:type="page"/>
      </w:r>
      <w:r>
        <w:rPr>
          <w:rFonts w:hint="eastAsia" w:ascii="宋体" w:hAnsi="宋体" w:eastAsia="宋体" w:cs="宋体"/>
          <w:kern w:val="2"/>
          <w:sz w:val="21"/>
          <w:szCs w:val="21"/>
          <w:lang w:val="en-US" w:eastAsia="zh-CN"/>
        </w:rPr>
        <w:t xml:space="preserve"> </w:t>
      </w:r>
      <w:bookmarkStart w:id="66" w:name="_Toc25578"/>
      <w:r>
        <w:rPr>
          <w:rFonts w:hint="eastAsia" w:ascii="宋体" w:hAnsi="宋体" w:eastAsia="宋体" w:cs="宋体"/>
          <w:kern w:val="2"/>
          <w:sz w:val="21"/>
          <w:szCs w:val="21"/>
          <w:lang w:val="en-US" w:eastAsia="zh-CN"/>
        </w:rPr>
        <w:t>详细报价表</w:t>
      </w:r>
      <w:bookmarkEnd w:id="66"/>
    </w:p>
    <w:p w14:paraId="58B93C7D">
      <w:pPr>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项目名称：广州医科大学附属番禺中心医院人防设施整改项目（二次）</w:t>
      </w:r>
    </w:p>
    <w:p w14:paraId="76263734">
      <w:pPr>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 xml:space="preserve">项目编号： GZ2026H0811     </w:t>
      </w:r>
    </w:p>
    <w:p w14:paraId="2B9DF42C">
      <w:pPr>
        <w:pStyle w:val="3"/>
        <w:keepNext w:val="0"/>
        <w:keepLines w:val="0"/>
        <w:widowControl/>
        <w:spacing w:before="188" w:after="188" w:line="400" w:lineRule="exact"/>
        <w:ind w:left="180"/>
        <w:jc w:val="left"/>
        <w:rPr>
          <w:rFonts w:hint="eastAsia" w:ascii="宋体" w:hAnsi="宋体" w:eastAsia="宋体" w:cs="宋体"/>
          <w:color w:val="auto"/>
          <w:sz w:val="24"/>
          <w:szCs w:val="24"/>
          <w:lang w:val="en-US" w:eastAsia="zh-CN"/>
        </w:rPr>
      </w:pPr>
    </w:p>
    <w:p w14:paraId="0920D166">
      <w:pPr>
        <w:pStyle w:val="3"/>
        <w:keepNext w:val="0"/>
        <w:keepLines w:val="0"/>
        <w:widowControl/>
        <w:spacing w:before="188" w:after="188" w:line="400" w:lineRule="exact"/>
        <w:ind w:left="180"/>
        <w:jc w:val="left"/>
        <w:rPr>
          <w:rFonts w:hint="eastAsia" w:ascii="宋体" w:hAnsi="宋体" w:eastAsia="宋体" w:cs="宋体"/>
          <w:color w:val="auto"/>
          <w:sz w:val="24"/>
          <w:szCs w:val="24"/>
          <w:lang w:val="en-US" w:eastAsia="zh-CN"/>
        </w:rPr>
      </w:pPr>
    </w:p>
    <w:p w14:paraId="460ABBD4">
      <w:pPr>
        <w:pStyle w:val="3"/>
        <w:keepNext w:val="0"/>
        <w:keepLines w:val="0"/>
        <w:widowControl/>
        <w:spacing w:before="188" w:after="188" w:line="400" w:lineRule="exact"/>
        <w:ind w:left="180"/>
        <w:jc w:val="left"/>
        <w:rPr>
          <w:rFonts w:hint="eastAsia" w:ascii="宋体" w:hAnsi="宋体" w:eastAsia="宋体" w:cs="宋体"/>
          <w:kern w:val="2"/>
          <w:sz w:val="24"/>
          <w:szCs w:val="24"/>
          <w:lang w:val="en-US" w:eastAsia="zh-CN"/>
        </w:rPr>
      </w:pPr>
      <w:bookmarkStart w:id="67" w:name="_Toc17678"/>
      <w:bookmarkStart w:id="68" w:name="_Toc19771"/>
      <w:r>
        <w:rPr>
          <w:rFonts w:hint="eastAsia" w:ascii="宋体" w:hAnsi="宋体" w:eastAsia="宋体" w:cs="宋体"/>
          <w:color w:val="auto"/>
          <w:sz w:val="24"/>
          <w:szCs w:val="24"/>
          <w:lang w:val="en-US" w:eastAsia="zh-CN"/>
        </w:rPr>
        <w:t>详见</w:t>
      </w:r>
      <w:r>
        <w:rPr>
          <w:rFonts w:hint="eastAsia" w:ascii="宋体" w:hAnsi="宋体" w:eastAsia="宋体" w:cs="宋体"/>
          <w:color w:val="auto"/>
          <w:sz w:val="24"/>
          <w:szCs w:val="24"/>
        </w:rPr>
        <w:t>附件1.采购清单-</w:t>
      </w:r>
      <w:r>
        <w:rPr>
          <w:rFonts w:hint="eastAsia" w:ascii="宋体" w:hAnsi="宋体" w:eastAsia="宋体" w:cs="宋体"/>
          <w:color w:val="auto"/>
          <w:sz w:val="24"/>
          <w:szCs w:val="24"/>
          <w:lang w:eastAsia="zh-CN"/>
        </w:rPr>
        <w:t>广州医科大学附属番禺中心医院人防设施整改项目</w:t>
      </w:r>
      <w:r>
        <w:rPr>
          <w:rFonts w:hint="eastAsia" w:ascii="宋体" w:hAnsi="宋体" w:eastAsia="宋体" w:cs="宋体"/>
          <w:sz w:val="24"/>
          <w:szCs w:val="24"/>
          <w:lang w:val="en-US" w:eastAsia="zh-CN"/>
        </w:rPr>
        <w:t>。</w:t>
      </w:r>
      <w:bookmarkEnd w:id="67"/>
      <w:bookmarkEnd w:id="68"/>
    </w:p>
    <w:p w14:paraId="32C2A687">
      <w:pPr>
        <w:widowControl/>
        <w:autoSpaceDE w:val="0"/>
        <w:autoSpaceDN w:val="0"/>
        <w:spacing w:line="360" w:lineRule="auto"/>
        <w:ind w:right="893"/>
        <w:textAlignment w:val="bottom"/>
        <w:rPr>
          <w:rFonts w:hint="eastAsia" w:ascii="宋体" w:hAnsi="宋体" w:cs="宋体"/>
          <w:sz w:val="21"/>
          <w:szCs w:val="21"/>
        </w:rPr>
      </w:pPr>
    </w:p>
    <w:p w14:paraId="5FC3C7B2">
      <w:pPr>
        <w:widowControl/>
        <w:autoSpaceDE w:val="0"/>
        <w:autoSpaceDN w:val="0"/>
        <w:spacing w:line="360" w:lineRule="auto"/>
        <w:ind w:right="893"/>
        <w:textAlignment w:val="bottom"/>
        <w:rPr>
          <w:rFonts w:hint="eastAsia" w:ascii="宋体" w:hAnsi="宋体" w:cs="宋体"/>
          <w:sz w:val="21"/>
          <w:szCs w:val="21"/>
        </w:rPr>
      </w:pPr>
    </w:p>
    <w:p w14:paraId="24286F37">
      <w:pPr>
        <w:widowControl/>
        <w:autoSpaceDE w:val="0"/>
        <w:autoSpaceDN w:val="0"/>
        <w:spacing w:line="360" w:lineRule="auto"/>
        <w:ind w:right="893"/>
        <w:textAlignment w:val="bottom"/>
        <w:rPr>
          <w:rFonts w:hint="eastAsia" w:ascii="宋体" w:hAnsi="宋体" w:cs="宋体"/>
          <w:sz w:val="21"/>
          <w:szCs w:val="21"/>
        </w:rPr>
      </w:pPr>
      <w:r>
        <w:rPr>
          <w:rFonts w:hint="eastAsia" w:ascii="宋体" w:hAnsi="宋体" w:cs="宋体"/>
          <w:sz w:val="21"/>
          <w:szCs w:val="21"/>
        </w:rPr>
        <w:t>投标人名称（并加盖公章）：</w:t>
      </w:r>
    </w:p>
    <w:p w14:paraId="507528B7">
      <w:pPr>
        <w:widowControl/>
        <w:autoSpaceDE w:val="0"/>
        <w:autoSpaceDN w:val="0"/>
        <w:spacing w:line="360" w:lineRule="auto"/>
        <w:ind w:right="893"/>
        <w:textAlignment w:val="bottom"/>
        <w:rPr>
          <w:rFonts w:hint="eastAsia" w:ascii="宋体" w:hAnsi="宋体" w:cs="宋体"/>
          <w:sz w:val="21"/>
          <w:szCs w:val="21"/>
        </w:rPr>
      </w:pPr>
      <w:r>
        <w:rPr>
          <w:rFonts w:hint="eastAsia" w:ascii="宋体" w:hAnsi="宋体" w:cs="宋体"/>
          <w:sz w:val="21"/>
          <w:szCs w:val="21"/>
        </w:rPr>
        <w:t xml:space="preserve">投标人法定代表人或其委托人签字或印鉴：           </w:t>
      </w:r>
    </w:p>
    <w:p w14:paraId="54A0964E">
      <w:pPr>
        <w:widowControl/>
        <w:autoSpaceDE w:val="0"/>
        <w:autoSpaceDN w:val="0"/>
        <w:spacing w:line="360" w:lineRule="auto"/>
        <w:ind w:right="893"/>
        <w:textAlignment w:val="bottom"/>
        <w:rPr>
          <w:rFonts w:hint="eastAsia" w:ascii="宋体" w:hAnsi="宋体" w:cs="宋体"/>
          <w:sz w:val="21"/>
          <w:szCs w:val="21"/>
        </w:rPr>
      </w:pPr>
      <w:r>
        <w:rPr>
          <w:rFonts w:hint="eastAsia" w:ascii="宋体" w:hAnsi="宋体" w:cs="宋体"/>
          <w:sz w:val="21"/>
          <w:szCs w:val="21"/>
        </w:rPr>
        <w:t>日期：   年   月    日</w:t>
      </w:r>
    </w:p>
    <w:p w14:paraId="5EE80F73">
      <w:pPr>
        <w:pStyle w:val="3"/>
        <w:keepNext w:val="0"/>
        <w:keepLines w:val="0"/>
        <w:widowControl/>
        <w:spacing w:before="188" w:after="188" w:line="400" w:lineRule="exact"/>
        <w:ind w:left="180"/>
        <w:jc w:val="center"/>
        <w:rPr>
          <w:rFonts w:hint="eastAsia" w:ascii="宋体" w:hAnsi="宋体" w:eastAsia="宋体" w:cs="宋体"/>
          <w:kern w:val="2"/>
          <w:sz w:val="21"/>
          <w:szCs w:val="21"/>
        </w:rPr>
      </w:pPr>
    </w:p>
    <w:p w14:paraId="5926359C">
      <w:pPr>
        <w:pStyle w:val="3"/>
        <w:keepNext w:val="0"/>
        <w:keepLines w:val="0"/>
        <w:widowControl/>
        <w:numPr>
          <w:ilvl w:val="1"/>
          <w:numId w:val="5"/>
        </w:numPr>
        <w:spacing w:before="188" w:after="188" w:line="400" w:lineRule="exact"/>
        <w:jc w:val="center"/>
        <w:rPr>
          <w:rFonts w:hint="eastAsia" w:ascii="宋体" w:hAnsi="宋体" w:eastAsia="宋体" w:cs="宋体"/>
        </w:rPr>
      </w:pPr>
      <w:r>
        <w:rPr>
          <w:rFonts w:hint="eastAsia" w:ascii="宋体" w:hAnsi="宋体" w:eastAsia="宋体" w:cs="宋体"/>
          <w:kern w:val="2"/>
          <w:sz w:val="21"/>
          <w:szCs w:val="21"/>
        </w:rPr>
        <w:br w:type="page"/>
      </w:r>
      <w:bookmarkStart w:id="69" w:name="_Toc22640"/>
      <w:r>
        <w:rPr>
          <w:rFonts w:hint="eastAsia" w:ascii="宋体" w:hAnsi="宋体" w:eastAsia="宋体" w:cs="宋体"/>
          <w:kern w:val="2"/>
          <w:sz w:val="21"/>
          <w:szCs w:val="21"/>
        </w:rPr>
        <w:t>实质性响应一览表</w:t>
      </w:r>
      <w:bookmarkEnd w:id="69"/>
    </w:p>
    <w:p w14:paraId="2E6A98FE">
      <w:pPr>
        <w:spacing w:before="50" w:after="188" w:line="400" w:lineRule="exact"/>
        <w:ind w:left="540" w:leftChars="225" w:firstLine="105" w:firstLineChars="50"/>
        <w:rPr>
          <w:rFonts w:hint="eastAsia" w:ascii="宋体" w:hAnsi="宋体" w:eastAsia="宋体" w:cs="宋体"/>
          <w:sz w:val="21"/>
          <w:szCs w:val="21"/>
          <w:lang w:eastAsia="zh-CN"/>
        </w:rPr>
      </w:pPr>
      <w:r>
        <w:rPr>
          <w:rFonts w:hint="eastAsia" w:ascii="宋体" w:hAnsi="宋体" w:cs="宋体"/>
          <w:sz w:val="21"/>
          <w:szCs w:val="21"/>
        </w:rPr>
        <w:t>项目编号：</w:t>
      </w:r>
      <w:r>
        <w:rPr>
          <w:rFonts w:hint="eastAsia" w:ascii="宋体" w:hAnsi="宋体" w:cs="宋体"/>
          <w:sz w:val="21"/>
          <w:szCs w:val="21"/>
          <w:lang w:eastAsia="zh-CN"/>
        </w:rPr>
        <w:t>GZ2026H0811</w:t>
      </w:r>
    </w:p>
    <w:tbl>
      <w:tblPr>
        <w:tblStyle w:val="13"/>
        <w:tblW w:w="0" w:type="auto"/>
        <w:jc w:val="center"/>
        <w:tblLayout w:type="fixed"/>
        <w:tblCellMar>
          <w:top w:w="0" w:type="dxa"/>
          <w:left w:w="30" w:type="dxa"/>
          <w:bottom w:w="0" w:type="dxa"/>
          <w:right w:w="30" w:type="dxa"/>
        </w:tblCellMar>
      </w:tblPr>
      <w:tblGrid>
        <w:gridCol w:w="686"/>
        <w:gridCol w:w="4497"/>
        <w:gridCol w:w="2028"/>
        <w:gridCol w:w="1515"/>
        <w:gridCol w:w="1075"/>
      </w:tblGrid>
      <w:tr w14:paraId="7026D32B">
        <w:tblPrEx>
          <w:tblCellMar>
            <w:top w:w="0" w:type="dxa"/>
            <w:left w:w="30" w:type="dxa"/>
            <w:bottom w:w="0" w:type="dxa"/>
            <w:right w:w="30" w:type="dxa"/>
          </w:tblCellMar>
        </w:tblPrEx>
        <w:trPr>
          <w:trHeight w:val="318" w:hRule="atLeast"/>
          <w:jc w:val="center"/>
        </w:trPr>
        <w:tc>
          <w:tcPr>
            <w:tcW w:w="686" w:type="dxa"/>
            <w:tcBorders>
              <w:top w:val="single" w:color="auto" w:sz="6" w:space="0"/>
              <w:left w:val="single" w:color="auto" w:sz="6" w:space="0"/>
              <w:bottom w:val="single" w:color="auto" w:sz="6" w:space="0"/>
              <w:right w:val="single" w:color="auto" w:sz="6" w:space="0"/>
            </w:tcBorders>
            <w:noWrap w:val="0"/>
            <w:vAlign w:val="center"/>
          </w:tcPr>
          <w:p w14:paraId="0CCDF22C">
            <w:pPr>
              <w:spacing w:before="50" w:after="188" w:line="400" w:lineRule="exact"/>
              <w:jc w:val="center"/>
              <w:rPr>
                <w:rFonts w:hint="eastAsia" w:ascii="宋体" w:hAnsi="宋体" w:cs="宋体"/>
                <w:bCs/>
                <w:sz w:val="21"/>
                <w:szCs w:val="21"/>
              </w:rPr>
            </w:pPr>
            <w:r>
              <w:rPr>
                <w:rFonts w:hint="eastAsia" w:ascii="宋体" w:hAnsi="宋体" w:cs="宋体"/>
                <w:bCs/>
                <w:sz w:val="21"/>
                <w:szCs w:val="21"/>
              </w:rPr>
              <w:t>序号</w:t>
            </w:r>
          </w:p>
        </w:tc>
        <w:tc>
          <w:tcPr>
            <w:tcW w:w="4497" w:type="dxa"/>
            <w:tcBorders>
              <w:top w:val="single" w:color="auto" w:sz="6" w:space="0"/>
              <w:left w:val="single" w:color="auto" w:sz="6" w:space="0"/>
              <w:bottom w:val="single" w:color="auto" w:sz="6" w:space="0"/>
              <w:right w:val="single" w:color="auto" w:sz="6" w:space="0"/>
            </w:tcBorders>
            <w:noWrap w:val="0"/>
            <w:vAlign w:val="center"/>
          </w:tcPr>
          <w:p w14:paraId="5C3D2252">
            <w:pPr>
              <w:spacing w:before="50" w:after="188" w:line="400" w:lineRule="exact"/>
              <w:jc w:val="center"/>
              <w:rPr>
                <w:rFonts w:hint="eastAsia" w:ascii="宋体" w:hAnsi="宋体" w:cs="宋体"/>
                <w:bCs/>
                <w:sz w:val="21"/>
                <w:szCs w:val="21"/>
              </w:rPr>
            </w:pPr>
            <w:r>
              <w:rPr>
                <w:rFonts w:hint="eastAsia" w:ascii="宋体" w:hAnsi="宋体" w:cs="宋体"/>
                <w:bCs/>
                <w:sz w:val="21"/>
                <w:szCs w:val="21"/>
              </w:rPr>
              <w:t>招标文件要求</w:t>
            </w:r>
          </w:p>
        </w:tc>
        <w:tc>
          <w:tcPr>
            <w:tcW w:w="2028" w:type="dxa"/>
            <w:tcBorders>
              <w:top w:val="single" w:color="auto" w:sz="6" w:space="0"/>
              <w:left w:val="single" w:color="auto" w:sz="6" w:space="0"/>
              <w:bottom w:val="single" w:color="auto" w:sz="6" w:space="0"/>
              <w:right w:val="single" w:color="auto" w:sz="6" w:space="0"/>
            </w:tcBorders>
            <w:noWrap w:val="0"/>
            <w:vAlign w:val="center"/>
          </w:tcPr>
          <w:p w14:paraId="437C3A78">
            <w:pPr>
              <w:spacing w:line="300" w:lineRule="auto"/>
              <w:jc w:val="center"/>
              <w:rPr>
                <w:rFonts w:hint="eastAsia" w:ascii="宋体" w:hAnsi="宋体" w:cs="宋体"/>
                <w:sz w:val="21"/>
                <w:szCs w:val="21"/>
              </w:rPr>
            </w:pPr>
            <w:r>
              <w:rPr>
                <w:rFonts w:hint="eastAsia" w:ascii="宋体" w:hAnsi="宋体" w:cs="宋体"/>
                <w:sz w:val="21"/>
                <w:szCs w:val="21"/>
              </w:rPr>
              <w:t>投标人响应情况描述</w:t>
            </w:r>
          </w:p>
        </w:tc>
        <w:tc>
          <w:tcPr>
            <w:tcW w:w="1515" w:type="dxa"/>
            <w:tcBorders>
              <w:top w:val="single" w:color="auto" w:sz="6" w:space="0"/>
              <w:left w:val="single" w:color="auto" w:sz="6" w:space="0"/>
              <w:bottom w:val="single" w:color="auto" w:sz="6" w:space="0"/>
              <w:right w:val="single" w:color="auto" w:sz="6" w:space="0"/>
            </w:tcBorders>
            <w:noWrap w:val="0"/>
            <w:vAlign w:val="center"/>
          </w:tcPr>
          <w:p w14:paraId="1A01B58A">
            <w:pPr>
              <w:spacing w:line="300" w:lineRule="auto"/>
              <w:jc w:val="center"/>
              <w:rPr>
                <w:rFonts w:hint="eastAsia" w:ascii="宋体" w:hAnsi="宋体" w:cs="宋体"/>
                <w:sz w:val="21"/>
                <w:szCs w:val="21"/>
              </w:rPr>
            </w:pPr>
            <w:r>
              <w:rPr>
                <w:rFonts w:hint="eastAsia" w:ascii="宋体" w:hAnsi="宋体" w:cs="宋体"/>
                <w:sz w:val="21"/>
                <w:szCs w:val="21"/>
              </w:rPr>
              <w:t>对招标文件的偏离说明（正偏离/完全响应/负偏离）</w:t>
            </w:r>
          </w:p>
        </w:tc>
        <w:tc>
          <w:tcPr>
            <w:tcW w:w="1075" w:type="dxa"/>
            <w:tcBorders>
              <w:top w:val="single" w:color="auto" w:sz="6" w:space="0"/>
              <w:left w:val="single" w:color="auto" w:sz="6" w:space="0"/>
              <w:bottom w:val="single" w:color="auto" w:sz="6" w:space="0"/>
              <w:right w:val="single" w:color="auto" w:sz="6" w:space="0"/>
            </w:tcBorders>
            <w:noWrap w:val="0"/>
            <w:vAlign w:val="center"/>
          </w:tcPr>
          <w:p w14:paraId="0E0600F6">
            <w:pPr>
              <w:spacing w:line="300" w:lineRule="auto"/>
              <w:jc w:val="center"/>
              <w:rPr>
                <w:rFonts w:hint="eastAsia" w:ascii="宋体" w:hAnsi="宋体" w:cs="宋体"/>
                <w:sz w:val="21"/>
                <w:szCs w:val="21"/>
              </w:rPr>
            </w:pPr>
            <w:r>
              <w:rPr>
                <w:rFonts w:hint="eastAsia" w:ascii="宋体" w:hAnsi="宋体" w:cs="宋体"/>
                <w:sz w:val="21"/>
                <w:szCs w:val="21"/>
              </w:rPr>
              <w:t>对应投标文件位置及页码</w:t>
            </w:r>
          </w:p>
        </w:tc>
      </w:tr>
      <w:tr w14:paraId="43EB694F">
        <w:tblPrEx>
          <w:tblCellMar>
            <w:top w:w="0" w:type="dxa"/>
            <w:left w:w="30" w:type="dxa"/>
            <w:bottom w:w="0" w:type="dxa"/>
            <w:right w:w="30" w:type="dxa"/>
          </w:tblCellMar>
        </w:tblPrEx>
        <w:trPr>
          <w:trHeight w:val="318" w:hRule="atLeast"/>
          <w:jc w:val="center"/>
        </w:trPr>
        <w:tc>
          <w:tcPr>
            <w:tcW w:w="686" w:type="dxa"/>
            <w:tcBorders>
              <w:top w:val="single" w:color="auto" w:sz="6" w:space="0"/>
              <w:left w:val="single" w:color="auto" w:sz="6" w:space="0"/>
              <w:bottom w:val="single" w:color="auto" w:sz="6" w:space="0"/>
              <w:right w:val="single" w:color="auto" w:sz="6" w:space="0"/>
            </w:tcBorders>
            <w:noWrap w:val="0"/>
            <w:vAlign w:val="center"/>
          </w:tcPr>
          <w:p w14:paraId="752AF79A">
            <w:pPr>
              <w:widowControl/>
              <w:numPr>
                <w:ilvl w:val="0"/>
                <w:numId w:val="8"/>
              </w:numPr>
              <w:spacing w:line="300" w:lineRule="exact"/>
              <w:jc w:val="center"/>
              <w:rPr>
                <w:rFonts w:hint="eastAsia" w:ascii="宋体" w:hAnsi="宋体" w:cs="宋体"/>
                <w:bCs/>
                <w:sz w:val="21"/>
                <w:szCs w:val="21"/>
              </w:rPr>
            </w:pPr>
          </w:p>
        </w:tc>
        <w:tc>
          <w:tcPr>
            <w:tcW w:w="4497" w:type="dxa"/>
            <w:tcBorders>
              <w:top w:val="single" w:color="auto" w:sz="6" w:space="0"/>
              <w:left w:val="single" w:color="auto" w:sz="6" w:space="0"/>
              <w:bottom w:val="single" w:color="auto" w:sz="6" w:space="0"/>
              <w:right w:val="single" w:color="auto" w:sz="6" w:space="0"/>
            </w:tcBorders>
            <w:noWrap w:val="0"/>
            <w:vAlign w:val="center"/>
          </w:tcPr>
          <w:p w14:paraId="4F3C85D6">
            <w:pPr>
              <w:tabs>
                <w:tab w:val="left" w:pos="709"/>
              </w:tabs>
              <w:spacing w:line="440" w:lineRule="exact"/>
              <w:rPr>
                <w:rFonts w:hint="eastAsia" w:ascii="宋体" w:hAnsi="宋体" w:cs="宋体"/>
                <w:sz w:val="21"/>
                <w:szCs w:val="21"/>
              </w:rPr>
            </w:pPr>
            <w:r>
              <w:rPr>
                <w:rFonts w:hint="eastAsia" w:ascii="宋体" w:hAnsi="宋体" w:cs="宋体"/>
                <w:sz w:val="21"/>
                <w:szCs w:val="21"/>
              </w:rPr>
              <w:t>投标有效期：从投标截止之日起 90 日内</w:t>
            </w:r>
          </w:p>
        </w:tc>
        <w:tc>
          <w:tcPr>
            <w:tcW w:w="2028" w:type="dxa"/>
            <w:tcBorders>
              <w:top w:val="single" w:color="auto" w:sz="6" w:space="0"/>
              <w:left w:val="single" w:color="auto" w:sz="6" w:space="0"/>
              <w:bottom w:val="single" w:color="auto" w:sz="6" w:space="0"/>
              <w:right w:val="single" w:color="auto" w:sz="6" w:space="0"/>
            </w:tcBorders>
            <w:noWrap w:val="0"/>
            <w:vAlign w:val="center"/>
          </w:tcPr>
          <w:p w14:paraId="12CED6FB">
            <w:pPr>
              <w:spacing w:before="50" w:after="188" w:line="400" w:lineRule="exact"/>
              <w:jc w:val="center"/>
              <w:rPr>
                <w:rFonts w:hint="eastAsia" w:ascii="宋体" w:hAnsi="宋体" w:cs="宋体"/>
                <w:bCs/>
                <w:sz w:val="21"/>
                <w:szCs w:val="21"/>
              </w:rPr>
            </w:pPr>
          </w:p>
        </w:tc>
        <w:tc>
          <w:tcPr>
            <w:tcW w:w="1515" w:type="dxa"/>
            <w:tcBorders>
              <w:top w:val="single" w:color="auto" w:sz="6" w:space="0"/>
              <w:left w:val="single" w:color="auto" w:sz="6" w:space="0"/>
              <w:bottom w:val="single" w:color="auto" w:sz="6" w:space="0"/>
              <w:right w:val="single" w:color="auto" w:sz="6" w:space="0"/>
            </w:tcBorders>
            <w:noWrap w:val="0"/>
            <w:vAlign w:val="center"/>
          </w:tcPr>
          <w:p w14:paraId="4D151311">
            <w:pPr>
              <w:spacing w:before="50" w:after="188" w:line="400" w:lineRule="exact"/>
              <w:jc w:val="center"/>
              <w:rPr>
                <w:rFonts w:hint="eastAsia" w:ascii="宋体" w:hAnsi="宋体" w:cs="宋体"/>
                <w:bCs/>
                <w:sz w:val="21"/>
                <w:szCs w:val="21"/>
              </w:rPr>
            </w:pPr>
          </w:p>
        </w:tc>
        <w:tc>
          <w:tcPr>
            <w:tcW w:w="1075" w:type="dxa"/>
            <w:tcBorders>
              <w:top w:val="single" w:color="auto" w:sz="6" w:space="0"/>
              <w:left w:val="single" w:color="auto" w:sz="6" w:space="0"/>
              <w:bottom w:val="single" w:color="auto" w:sz="6" w:space="0"/>
              <w:right w:val="single" w:color="auto" w:sz="6" w:space="0"/>
            </w:tcBorders>
            <w:noWrap w:val="0"/>
            <w:vAlign w:val="center"/>
          </w:tcPr>
          <w:p w14:paraId="0024833A">
            <w:pPr>
              <w:spacing w:before="50" w:after="188" w:line="400" w:lineRule="exact"/>
              <w:jc w:val="center"/>
              <w:rPr>
                <w:rFonts w:hint="eastAsia" w:ascii="宋体" w:hAnsi="宋体" w:cs="宋体"/>
                <w:bCs/>
                <w:sz w:val="21"/>
                <w:szCs w:val="21"/>
              </w:rPr>
            </w:pPr>
          </w:p>
        </w:tc>
      </w:tr>
      <w:tr w14:paraId="4702B8C3">
        <w:tblPrEx>
          <w:tblCellMar>
            <w:top w:w="0" w:type="dxa"/>
            <w:left w:w="30" w:type="dxa"/>
            <w:bottom w:w="0" w:type="dxa"/>
            <w:right w:w="30" w:type="dxa"/>
          </w:tblCellMar>
        </w:tblPrEx>
        <w:trPr>
          <w:trHeight w:val="318" w:hRule="atLeast"/>
          <w:jc w:val="center"/>
        </w:trPr>
        <w:tc>
          <w:tcPr>
            <w:tcW w:w="686" w:type="dxa"/>
            <w:tcBorders>
              <w:top w:val="single" w:color="auto" w:sz="6" w:space="0"/>
              <w:left w:val="single" w:color="auto" w:sz="6" w:space="0"/>
              <w:bottom w:val="single" w:color="auto" w:sz="6" w:space="0"/>
              <w:right w:val="single" w:color="auto" w:sz="6" w:space="0"/>
            </w:tcBorders>
            <w:noWrap w:val="0"/>
            <w:vAlign w:val="center"/>
          </w:tcPr>
          <w:p w14:paraId="2B5BB3FE">
            <w:pPr>
              <w:widowControl/>
              <w:numPr>
                <w:ilvl w:val="0"/>
                <w:numId w:val="8"/>
              </w:numPr>
              <w:spacing w:line="300" w:lineRule="exact"/>
              <w:jc w:val="center"/>
              <w:rPr>
                <w:rFonts w:hint="eastAsia" w:ascii="宋体" w:hAnsi="宋体" w:cs="宋体"/>
                <w:bCs/>
                <w:sz w:val="21"/>
                <w:szCs w:val="21"/>
              </w:rPr>
            </w:pPr>
          </w:p>
        </w:tc>
        <w:tc>
          <w:tcPr>
            <w:tcW w:w="4497" w:type="dxa"/>
            <w:tcBorders>
              <w:top w:val="single" w:color="auto" w:sz="6" w:space="0"/>
              <w:left w:val="single" w:color="auto" w:sz="6" w:space="0"/>
              <w:bottom w:val="single" w:color="auto" w:sz="6" w:space="0"/>
              <w:right w:val="single" w:color="auto" w:sz="6" w:space="0"/>
            </w:tcBorders>
            <w:noWrap w:val="0"/>
            <w:vAlign w:val="center"/>
          </w:tcPr>
          <w:p w14:paraId="40028E5F">
            <w:pPr>
              <w:tabs>
                <w:tab w:val="left" w:pos="709"/>
              </w:tabs>
              <w:spacing w:line="440" w:lineRule="exact"/>
              <w:rPr>
                <w:rFonts w:hint="eastAsia" w:ascii="宋体" w:hAnsi="宋体" w:cs="宋体"/>
                <w:sz w:val="21"/>
                <w:szCs w:val="21"/>
              </w:rPr>
            </w:pPr>
            <w:r>
              <w:rPr>
                <w:rFonts w:hint="eastAsia" w:ascii="宋体" w:hAnsi="宋体" w:cs="宋体"/>
                <w:sz w:val="21"/>
                <w:szCs w:val="21"/>
              </w:rPr>
              <w:t>投标文件签署和盖章符合要求</w:t>
            </w:r>
          </w:p>
        </w:tc>
        <w:tc>
          <w:tcPr>
            <w:tcW w:w="2028" w:type="dxa"/>
            <w:tcBorders>
              <w:top w:val="single" w:color="auto" w:sz="6" w:space="0"/>
              <w:left w:val="single" w:color="auto" w:sz="6" w:space="0"/>
              <w:bottom w:val="single" w:color="auto" w:sz="6" w:space="0"/>
              <w:right w:val="single" w:color="auto" w:sz="6" w:space="0"/>
            </w:tcBorders>
            <w:noWrap w:val="0"/>
            <w:vAlign w:val="center"/>
          </w:tcPr>
          <w:p w14:paraId="79C0D0FB">
            <w:pPr>
              <w:spacing w:before="50" w:after="188" w:line="400" w:lineRule="exact"/>
              <w:jc w:val="center"/>
              <w:rPr>
                <w:rFonts w:hint="eastAsia" w:ascii="宋体" w:hAnsi="宋体" w:cs="宋体"/>
                <w:bCs/>
                <w:sz w:val="21"/>
                <w:szCs w:val="21"/>
              </w:rPr>
            </w:pPr>
          </w:p>
        </w:tc>
        <w:tc>
          <w:tcPr>
            <w:tcW w:w="1515" w:type="dxa"/>
            <w:tcBorders>
              <w:top w:val="single" w:color="auto" w:sz="6" w:space="0"/>
              <w:left w:val="single" w:color="auto" w:sz="6" w:space="0"/>
              <w:bottom w:val="single" w:color="auto" w:sz="6" w:space="0"/>
              <w:right w:val="single" w:color="auto" w:sz="6" w:space="0"/>
            </w:tcBorders>
            <w:noWrap w:val="0"/>
            <w:vAlign w:val="center"/>
          </w:tcPr>
          <w:p w14:paraId="175D3E6A">
            <w:pPr>
              <w:spacing w:before="50" w:after="188" w:line="400" w:lineRule="exact"/>
              <w:jc w:val="center"/>
              <w:rPr>
                <w:rFonts w:hint="eastAsia" w:ascii="宋体" w:hAnsi="宋体" w:cs="宋体"/>
                <w:bCs/>
                <w:sz w:val="21"/>
                <w:szCs w:val="21"/>
              </w:rPr>
            </w:pPr>
          </w:p>
        </w:tc>
        <w:tc>
          <w:tcPr>
            <w:tcW w:w="1075" w:type="dxa"/>
            <w:tcBorders>
              <w:top w:val="single" w:color="auto" w:sz="6" w:space="0"/>
              <w:left w:val="single" w:color="auto" w:sz="6" w:space="0"/>
              <w:bottom w:val="single" w:color="auto" w:sz="6" w:space="0"/>
              <w:right w:val="single" w:color="auto" w:sz="6" w:space="0"/>
            </w:tcBorders>
            <w:noWrap w:val="0"/>
            <w:vAlign w:val="center"/>
          </w:tcPr>
          <w:p w14:paraId="0D3BA40A">
            <w:pPr>
              <w:spacing w:before="50" w:after="188" w:line="400" w:lineRule="exact"/>
              <w:jc w:val="center"/>
              <w:rPr>
                <w:rFonts w:hint="eastAsia" w:ascii="宋体" w:hAnsi="宋体" w:cs="宋体"/>
                <w:bCs/>
                <w:sz w:val="21"/>
                <w:szCs w:val="21"/>
              </w:rPr>
            </w:pPr>
          </w:p>
        </w:tc>
      </w:tr>
      <w:tr w14:paraId="284E4B95">
        <w:tblPrEx>
          <w:tblCellMar>
            <w:top w:w="0" w:type="dxa"/>
            <w:left w:w="30" w:type="dxa"/>
            <w:bottom w:w="0" w:type="dxa"/>
            <w:right w:w="30" w:type="dxa"/>
          </w:tblCellMar>
        </w:tblPrEx>
        <w:trPr>
          <w:trHeight w:val="318" w:hRule="atLeast"/>
          <w:jc w:val="center"/>
        </w:trPr>
        <w:tc>
          <w:tcPr>
            <w:tcW w:w="686" w:type="dxa"/>
            <w:tcBorders>
              <w:top w:val="single" w:color="auto" w:sz="6" w:space="0"/>
              <w:left w:val="single" w:color="auto" w:sz="6" w:space="0"/>
              <w:bottom w:val="single" w:color="auto" w:sz="6" w:space="0"/>
              <w:right w:val="single" w:color="auto" w:sz="6" w:space="0"/>
            </w:tcBorders>
            <w:noWrap w:val="0"/>
            <w:vAlign w:val="center"/>
          </w:tcPr>
          <w:p w14:paraId="26A6621E">
            <w:pPr>
              <w:widowControl/>
              <w:numPr>
                <w:ilvl w:val="0"/>
                <w:numId w:val="8"/>
              </w:numPr>
              <w:spacing w:line="300" w:lineRule="exact"/>
              <w:jc w:val="center"/>
              <w:rPr>
                <w:rFonts w:hint="eastAsia" w:ascii="宋体" w:hAnsi="宋体" w:cs="宋体"/>
                <w:bCs/>
                <w:sz w:val="21"/>
                <w:szCs w:val="21"/>
              </w:rPr>
            </w:pPr>
          </w:p>
        </w:tc>
        <w:tc>
          <w:tcPr>
            <w:tcW w:w="4497" w:type="dxa"/>
            <w:tcBorders>
              <w:top w:val="single" w:color="auto" w:sz="6" w:space="0"/>
              <w:left w:val="single" w:color="auto" w:sz="6" w:space="0"/>
              <w:bottom w:val="single" w:color="auto" w:sz="6" w:space="0"/>
              <w:right w:val="single" w:color="auto" w:sz="6" w:space="0"/>
            </w:tcBorders>
            <w:noWrap w:val="0"/>
            <w:vAlign w:val="center"/>
          </w:tcPr>
          <w:p w14:paraId="5F9E4F73">
            <w:pPr>
              <w:tabs>
                <w:tab w:val="left" w:pos="709"/>
              </w:tabs>
              <w:spacing w:line="440" w:lineRule="exact"/>
              <w:rPr>
                <w:rFonts w:hint="eastAsia" w:ascii="宋体" w:hAnsi="宋体" w:cs="宋体"/>
                <w:sz w:val="21"/>
                <w:szCs w:val="21"/>
              </w:rPr>
            </w:pPr>
            <w:r>
              <w:rPr>
                <w:rFonts w:hint="eastAsia" w:ascii="宋体" w:hAnsi="宋体" w:cs="宋体"/>
                <w:sz w:val="21"/>
                <w:szCs w:val="21"/>
              </w:rPr>
              <w:t>如招标文件《第三部分 招标需求》中标注“★”的条款（请一一填写并作响应）</w:t>
            </w:r>
          </w:p>
        </w:tc>
        <w:tc>
          <w:tcPr>
            <w:tcW w:w="2028" w:type="dxa"/>
            <w:tcBorders>
              <w:top w:val="single" w:color="auto" w:sz="6" w:space="0"/>
              <w:left w:val="single" w:color="auto" w:sz="6" w:space="0"/>
              <w:bottom w:val="single" w:color="auto" w:sz="6" w:space="0"/>
              <w:right w:val="single" w:color="auto" w:sz="6" w:space="0"/>
            </w:tcBorders>
            <w:noWrap w:val="0"/>
            <w:vAlign w:val="center"/>
          </w:tcPr>
          <w:p w14:paraId="036C191B">
            <w:pPr>
              <w:spacing w:before="50" w:after="188" w:line="400" w:lineRule="exact"/>
              <w:jc w:val="center"/>
              <w:rPr>
                <w:rFonts w:hint="eastAsia" w:ascii="宋体" w:hAnsi="宋体" w:cs="宋体"/>
                <w:bCs/>
                <w:sz w:val="21"/>
                <w:szCs w:val="21"/>
              </w:rPr>
            </w:pPr>
          </w:p>
        </w:tc>
        <w:tc>
          <w:tcPr>
            <w:tcW w:w="1515" w:type="dxa"/>
            <w:tcBorders>
              <w:top w:val="single" w:color="auto" w:sz="6" w:space="0"/>
              <w:left w:val="single" w:color="auto" w:sz="6" w:space="0"/>
              <w:bottom w:val="single" w:color="auto" w:sz="6" w:space="0"/>
              <w:right w:val="single" w:color="auto" w:sz="6" w:space="0"/>
            </w:tcBorders>
            <w:noWrap w:val="0"/>
            <w:vAlign w:val="center"/>
          </w:tcPr>
          <w:p w14:paraId="71E1F095">
            <w:pPr>
              <w:spacing w:before="50" w:after="188" w:line="400" w:lineRule="exact"/>
              <w:jc w:val="center"/>
              <w:rPr>
                <w:rFonts w:hint="eastAsia" w:ascii="宋体" w:hAnsi="宋体" w:cs="宋体"/>
                <w:bCs/>
                <w:sz w:val="21"/>
                <w:szCs w:val="21"/>
              </w:rPr>
            </w:pPr>
          </w:p>
        </w:tc>
        <w:tc>
          <w:tcPr>
            <w:tcW w:w="1075" w:type="dxa"/>
            <w:tcBorders>
              <w:top w:val="single" w:color="auto" w:sz="6" w:space="0"/>
              <w:left w:val="single" w:color="auto" w:sz="6" w:space="0"/>
              <w:bottom w:val="single" w:color="auto" w:sz="6" w:space="0"/>
              <w:right w:val="single" w:color="auto" w:sz="6" w:space="0"/>
            </w:tcBorders>
            <w:noWrap w:val="0"/>
            <w:vAlign w:val="center"/>
          </w:tcPr>
          <w:p w14:paraId="2045EE80">
            <w:pPr>
              <w:spacing w:before="50" w:after="188" w:line="400" w:lineRule="exact"/>
              <w:jc w:val="center"/>
              <w:rPr>
                <w:rFonts w:hint="eastAsia" w:ascii="宋体" w:hAnsi="宋体" w:cs="宋体"/>
                <w:bCs/>
                <w:sz w:val="21"/>
                <w:szCs w:val="21"/>
              </w:rPr>
            </w:pPr>
          </w:p>
        </w:tc>
      </w:tr>
      <w:tr w14:paraId="6443ADB2">
        <w:tblPrEx>
          <w:tblCellMar>
            <w:top w:w="0" w:type="dxa"/>
            <w:left w:w="30" w:type="dxa"/>
            <w:bottom w:w="0" w:type="dxa"/>
            <w:right w:w="30" w:type="dxa"/>
          </w:tblCellMar>
        </w:tblPrEx>
        <w:trPr>
          <w:trHeight w:val="318" w:hRule="atLeast"/>
          <w:jc w:val="center"/>
        </w:trPr>
        <w:tc>
          <w:tcPr>
            <w:tcW w:w="686" w:type="dxa"/>
            <w:tcBorders>
              <w:top w:val="single" w:color="auto" w:sz="6" w:space="0"/>
              <w:left w:val="single" w:color="auto" w:sz="6" w:space="0"/>
              <w:bottom w:val="single" w:color="auto" w:sz="6" w:space="0"/>
              <w:right w:val="single" w:color="auto" w:sz="6" w:space="0"/>
            </w:tcBorders>
            <w:noWrap w:val="0"/>
            <w:vAlign w:val="center"/>
          </w:tcPr>
          <w:p w14:paraId="23A3D854">
            <w:pPr>
              <w:widowControl/>
              <w:numPr>
                <w:ilvl w:val="0"/>
                <w:numId w:val="8"/>
              </w:numPr>
              <w:spacing w:line="300" w:lineRule="exact"/>
              <w:jc w:val="center"/>
              <w:rPr>
                <w:rFonts w:hint="eastAsia" w:ascii="宋体" w:hAnsi="宋体" w:cs="宋体"/>
                <w:bCs/>
                <w:sz w:val="21"/>
                <w:szCs w:val="21"/>
              </w:rPr>
            </w:pPr>
          </w:p>
        </w:tc>
        <w:tc>
          <w:tcPr>
            <w:tcW w:w="4497" w:type="dxa"/>
            <w:tcBorders>
              <w:top w:val="single" w:color="auto" w:sz="6" w:space="0"/>
              <w:left w:val="single" w:color="auto" w:sz="6" w:space="0"/>
              <w:bottom w:val="single" w:color="auto" w:sz="6" w:space="0"/>
              <w:right w:val="single" w:color="auto" w:sz="6" w:space="0"/>
            </w:tcBorders>
            <w:noWrap w:val="0"/>
            <w:vAlign w:val="center"/>
          </w:tcPr>
          <w:p w14:paraId="6276CAEC">
            <w:pPr>
              <w:tabs>
                <w:tab w:val="left" w:pos="709"/>
              </w:tabs>
              <w:spacing w:line="440" w:lineRule="exact"/>
              <w:rPr>
                <w:rFonts w:hint="eastAsia" w:ascii="宋体" w:hAnsi="宋体" w:cs="宋体"/>
                <w:sz w:val="21"/>
                <w:szCs w:val="21"/>
              </w:rPr>
            </w:pPr>
          </w:p>
        </w:tc>
        <w:tc>
          <w:tcPr>
            <w:tcW w:w="2028" w:type="dxa"/>
            <w:tcBorders>
              <w:top w:val="single" w:color="auto" w:sz="6" w:space="0"/>
              <w:left w:val="single" w:color="auto" w:sz="6" w:space="0"/>
              <w:bottom w:val="single" w:color="auto" w:sz="6" w:space="0"/>
              <w:right w:val="single" w:color="auto" w:sz="6" w:space="0"/>
            </w:tcBorders>
            <w:noWrap w:val="0"/>
            <w:vAlign w:val="center"/>
          </w:tcPr>
          <w:p w14:paraId="307D330D">
            <w:pPr>
              <w:spacing w:before="50" w:after="188" w:line="400" w:lineRule="exact"/>
              <w:jc w:val="center"/>
              <w:rPr>
                <w:rFonts w:hint="eastAsia" w:ascii="宋体" w:hAnsi="宋体" w:cs="宋体"/>
                <w:bCs/>
                <w:sz w:val="21"/>
                <w:szCs w:val="21"/>
              </w:rPr>
            </w:pPr>
          </w:p>
        </w:tc>
        <w:tc>
          <w:tcPr>
            <w:tcW w:w="1515" w:type="dxa"/>
            <w:tcBorders>
              <w:top w:val="single" w:color="auto" w:sz="6" w:space="0"/>
              <w:left w:val="single" w:color="auto" w:sz="6" w:space="0"/>
              <w:bottom w:val="single" w:color="auto" w:sz="6" w:space="0"/>
              <w:right w:val="single" w:color="auto" w:sz="6" w:space="0"/>
            </w:tcBorders>
            <w:noWrap w:val="0"/>
            <w:vAlign w:val="center"/>
          </w:tcPr>
          <w:p w14:paraId="47E21498">
            <w:pPr>
              <w:spacing w:before="50" w:after="188" w:line="400" w:lineRule="exact"/>
              <w:jc w:val="center"/>
              <w:rPr>
                <w:rFonts w:hint="eastAsia" w:ascii="宋体" w:hAnsi="宋体" w:cs="宋体"/>
                <w:bCs/>
                <w:sz w:val="21"/>
                <w:szCs w:val="21"/>
              </w:rPr>
            </w:pPr>
          </w:p>
        </w:tc>
        <w:tc>
          <w:tcPr>
            <w:tcW w:w="1075" w:type="dxa"/>
            <w:tcBorders>
              <w:top w:val="single" w:color="auto" w:sz="6" w:space="0"/>
              <w:left w:val="single" w:color="auto" w:sz="6" w:space="0"/>
              <w:bottom w:val="single" w:color="auto" w:sz="6" w:space="0"/>
              <w:right w:val="single" w:color="auto" w:sz="6" w:space="0"/>
            </w:tcBorders>
            <w:noWrap w:val="0"/>
            <w:vAlign w:val="center"/>
          </w:tcPr>
          <w:p w14:paraId="49E834B4">
            <w:pPr>
              <w:spacing w:before="50" w:after="188" w:line="400" w:lineRule="exact"/>
              <w:jc w:val="center"/>
              <w:rPr>
                <w:rFonts w:hint="eastAsia" w:ascii="宋体" w:hAnsi="宋体" w:cs="宋体"/>
                <w:bCs/>
                <w:sz w:val="21"/>
                <w:szCs w:val="21"/>
              </w:rPr>
            </w:pPr>
          </w:p>
        </w:tc>
      </w:tr>
      <w:tr w14:paraId="31E33F8B">
        <w:tblPrEx>
          <w:tblCellMar>
            <w:top w:w="0" w:type="dxa"/>
            <w:left w:w="30" w:type="dxa"/>
            <w:bottom w:w="0" w:type="dxa"/>
            <w:right w:w="30" w:type="dxa"/>
          </w:tblCellMar>
        </w:tblPrEx>
        <w:trPr>
          <w:trHeight w:val="318" w:hRule="atLeast"/>
          <w:jc w:val="center"/>
        </w:trPr>
        <w:tc>
          <w:tcPr>
            <w:tcW w:w="686" w:type="dxa"/>
            <w:tcBorders>
              <w:top w:val="single" w:color="auto" w:sz="6" w:space="0"/>
              <w:left w:val="single" w:color="auto" w:sz="6" w:space="0"/>
              <w:bottom w:val="single" w:color="auto" w:sz="6" w:space="0"/>
              <w:right w:val="single" w:color="auto" w:sz="6" w:space="0"/>
            </w:tcBorders>
            <w:noWrap w:val="0"/>
            <w:vAlign w:val="center"/>
          </w:tcPr>
          <w:p w14:paraId="11EB5B15">
            <w:pPr>
              <w:widowControl/>
              <w:numPr>
                <w:ilvl w:val="0"/>
                <w:numId w:val="8"/>
              </w:numPr>
              <w:spacing w:line="300" w:lineRule="exact"/>
              <w:jc w:val="center"/>
              <w:rPr>
                <w:rFonts w:hint="eastAsia" w:ascii="宋体" w:hAnsi="宋体" w:cs="宋体"/>
                <w:bCs/>
                <w:sz w:val="21"/>
                <w:szCs w:val="21"/>
              </w:rPr>
            </w:pPr>
          </w:p>
        </w:tc>
        <w:tc>
          <w:tcPr>
            <w:tcW w:w="4497" w:type="dxa"/>
            <w:tcBorders>
              <w:top w:val="single" w:color="auto" w:sz="6" w:space="0"/>
              <w:left w:val="single" w:color="auto" w:sz="6" w:space="0"/>
              <w:bottom w:val="single" w:color="auto" w:sz="6" w:space="0"/>
              <w:right w:val="single" w:color="auto" w:sz="6" w:space="0"/>
            </w:tcBorders>
            <w:noWrap w:val="0"/>
            <w:vAlign w:val="center"/>
          </w:tcPr>
          <w:p w14:paraId="61117589">
            <w:pPr>
              <w:snapToGrid w:val="0"/>
              <w:spacing w:line="360" w:lineRule="auto"/>
              <w:rPr>
                <w:rFonts w:hint="eastAsia" w:ascii="宋体" w:hAnsi="宋体" w:cs="宋体"/>
                <w:sz w:val="20"/>
                <w:szCs w:val="20"/>
              </w:rPr>
            </w:pPr>
          </w:p>
        </w:tc>
        <w:tc>
          <w:tcPr>
            <w:tcW w:w="2028" w:type="dxa"/>
            <w:tcBorders>
              <w:top w:val="single" w:color="auto" w:sz="6" w:space="0"/>
              <w:left w:val="single" w:color="auto" w:sz="6" w:space="0"/>
              <w:bottom w:val="single" w:color="auto" w:sz="6" w:space="0"/>
              <w:right w:val="single" w:color="auto" w:sz="6" w:space="0"/>
            </w:tcBorders>
            <w:noWrap w:val="0"/>
            <w:vAlign w:val="center"/>
          </w:tcPr>
          <w:p w14:paraId="3D301EA8">
            <w:pPr>
              <w:spacing w:before="50" w:after="188" w:line="400" w:lineRule="exact"/>
              <w:jc w:val="center"/>
              <w:rPr>
                <w:rFonts w:hint="eastAsia" w:ascii="宋体" w:hAnsi="宋体" w:cs="宋体"/>
                <w:bCs/>
                <w:sz w:val="21"/>
                <w:szCs w:val="21"/>
              </w:rPr>
            </w:pPr>
          </w:p>
        </w:tc>
        <w:tc>
          <w:tcPr>
            <w:tcW w:w="1515" w:type="dxa"/>
            <w:tcBorders>
              <w:top w:val="single" w:color="auto" w:sz="6" w:space="0"/>
              <w:left w:val="single" w:color="auto" w:sz="6" w:space="0"/>
              <w:bottom w:val="single" w:color="auto" w:sz="6" w:space="0"/>
              <w:right w:val="single" w:color="auto" w:sz="6" w:space="0"/>
            </w:tcBorders>
            <w:noWrap w:val="0"/>
            <w:vAlign w:val="center"/>
          </w:tcPr>
          <w:p w14:paraId="1F9267C2">
            <w:pPr>
              <w:spacing w:before="50" w:after="188" w:line="400" w:lineRule="exact"/>
              <w:jc w:val="center"/>
              <w:rPr>
                <w:rFonts w:hint="eastAsia" w:ascii="宋体" w:hAnsi="宋体" w:cs="宋体"/>
                <w:bCs/>
                <w:sz w:val="21"/>
                <w:szCs w:val="21"/>
              </w:rPr>
            </w:pPr>
          </w:p>
        </w:tc>
        <w:tc>
          <w:tcPr>
            <w:tcW w:w="1075" w:type="dxa"/>
            <w:tcBorders>
              <w:top w:val="single" w:color="auto" w:sz="6" w:space="0"/>
              <w:left w:val="single" w:color="auto" w:sz="6" w:space="0"/>
              <w:bottom w:val="single" w:color="auto" w:sz="6" w:space="0"/>
              <w:right w:val="single" w:color="auto" w:sz="6" w:space="0"/>
            </w:tcBorders>
            <w:noWrap w:val="0"/>
            <w:vAlign w:val="center"/>
          </w:tcPr>
          <w:p w14:paraId="2E0897D4">
            <w:pPr>
              <w:spacing w:before="50" w:after="188" w:line="400" w:lineRule="exact"/>
              <w:jc w:val="center"/>
              <w:rPr>
                <w:rFonts w:hint="eastAsia" w:ascii="宋体" w:hAnsi="宋体" w:cs="宋体"/>
                <w:bCs/>
                <w:sz w:val="21"/>
                <w:szCs w:val="21"/>
              </w:rPr>
            </w:pPr>
          </w:p>
        </w:tc>
      </w:tr>
      <w:tr w14:paraId="45551529">
        <w:tblPrEx>
          <w:tblCellMar>
            <w:top w:w="0" w:type="dxa"/>
            <w:left w:w="30" w:type="dxa"/>
            <w:bottom w:w="0" w:type="dxa"/>
            <w:right w:w="30" w:type="dxa"/>
          </w:tblCellMar>
        </w:tblPrEx>
        <w:trPr>
          <w:trHeight w:val="318" w:hRule="atLeast"/>
          <w:jc w:val="center"/>
        </w:trPr>
        <w:tc>
          <w:tcPr>
            <w:tcW w:w="686" w:type="dxa"/>
            <w:tcBorders>
              <w:top w:val="single" w:color="auto" w:sz="6" w:space="0"/>
              <w:left w:val="single" w:color="auto" w:sz="6" w:space="0"/>
              <w:bottom w:val="single" w:color="auto" w:sz="6" w:space="0"/>
              <w:right w:val="single" w:color="auto" w:sz="6" w:space="0"/>
            </w:tcBorders>
            <w:noWrap w:val="0"/>
            <w:vAlign w:val="center"/>
          </w:tcPr>
          <w:p w14:paraId="7C578757">
            <w:pPr>
              <w:widowControl/>
              <w:numPr>
                <w:ilvl w:val="0"/>
                <w:numId w:val="8"/>
              </w:numPr>
              <w:spacing w:line="300" w:lineRule="exact"/>
              <w:jc w:val="center"/>
              <w:rPr>
                <w:rFonts w:hint="eastAsia" w:ascii="宋体" w:hAnsi="宋体" w:cs="宋体"/>
                <w:bCs/>
                <w:sz w:val="21"/>
                <w:szCs w:val="21"/>
              </w:rPr>
            </w:pPr>
          </w:p>
        </w:tc>
        <w:tc>
          <w:tcPr>
            <w:tcW w:w="4497" w:type="dxa"/>
            <w:tcBorders>
              <w:top w:val="single" w:color="auto" w:sz="6" w:space="0"/>
              <w:left w:val="single" w:color="auto" w:sz="6" w:space="0"/>
              <w:bottom w:val="single" w:color="auto" w:sz="6" w:space="0"/>
              <w:right w:val="single" w:color="auto" w:sz="6" w:space="0"/>
            </w:tcBorders>
            <w:noWrap w:val="0"/>
            <w:vAlign w:val="center"/>
          </w:tcPr>
          <w:p w14:paraId="6CB7A972">
            <w:pPr>
              <w:snapToGrid w:val="0"/>
              <w:spacing w:line="360" w:lineRule="auto"/>
              <w:rPr>
                <w:rFonts w:hint="eastAsia" w:ascii="宋体" w:hAnsi="宋体" w:cs="宋体"/>
                <w:sz w:val="20"/>
                <w:szCs w:val="20"/>
              </w:rPr>
            </w:pPr>
          </w:p>
        </w:tc>
        <w:tc>
          <w:tcPr>
            <w:tcW w:w="2028" w:type="dxa"/>
            <w:tcBorders>
              <w:top w:val="single" w:color="auto" w:sz="6" w:space="0"/>
              <w:left w:val="single" w:color="auto" w:sz="6" w:space="0"/>
              <w:bottom w:val="single" w:color="auto" w:sz="6" w:space="0"/>
              <w:right w:val="single" w:color="auto" w:sz="6" w:space="0"/>
            </w:tcBorders>
            <w:noWrap w:val="0"/>
            <w:vAlign w:val="center"/>
          </w:tcPr>
          <w:p w14:paraId="0DBF4A87">
            <w:pPr>
              <w:spacing w:before="50" w:after="188" w:line="400" w:lineRule="exact"/>
              <w:jc w:val="center"/>
              <w:rPr>
                <w:rFonts w:hint="eastAsia" w:ascii="宋体" w:hAnsi="宋体" w:cs="宋体"/>
                <w:bCs/>
                <w:sz w:val="21"/>
                <w:szCs w:val="21"/>
              </w:rPr>
            </w:pPr>
          </w:p>
        </w:tc>
        <w:tc>
          <w:tcPr>
            <w:tcW w:w="1515" w:type="dxa"/>
            <w:tcBorders>
              <w:top w:val="single" w:color="auto" w:sz="6" w:space="0"/>
              <w:left w:val="single" w:color="auto" w:sz="6" w:space="0"/>
              <w:bottom w:val="single" w:color="auto" w:sz="6" w:space="0"/>
              <w:right w:val="single" w:color="auto" w:sz="6" w:space="0"/>
            </w:tcBorders>
            <w:noWrap w:val="0"/>
            <w:vAlign w:val="center"/>
          </w:tcPr>
          <w:p w14:paraId="381DF1DE">
            <w:pPr>
              <w:spacing w:before="50" w:after="188" w:line="400" w:lineRule="exact"/>
              <w:jc w:val="center"/>
              <w:rPr>
                <w:rFonts w:hint="eastAsia" w:ascii="宋体" w:hAnsi="宋体" w:cs="宋体"/>
                <w:bCs/>
                <w:sz w:val="21"/>
                <w:szCs w:val="21"/>
              </w:rPr>
            </w:pPr>
          </w:p>
        </w:tc>
        <w:tc>
          <w:tcPr>
            <w:tcW w:w="1075" w:type="dxa"/>
            <w:tcBorders>
              <w:top w:val="single" w:color="auto" w:sz="6" w:space="0"/>
              <w:left w:val="single" w:color="auto" w:sz="6" w:space="0"/>
              <w:bottom w:val="single" w:color="auto" w:sz="6" w:space="0"/>
              <w:right w:val="single" w:color="auto" w:sz="6" w:space="0"/>
            </w:tcBorders>
            <w:noWrap w:val="0"/>
            <w:vAlign w:val="center"/>
          </w:tcPr>
          <w:p w14:paraId="5306F07F">
            <w:pPr>
              <w:spacing w:before="50" w:after="188" w:line="400" w:lineRule="exact"/>
              <w:jc w:val="center"/>
              <w:rPr>
                <w:rFonts w:hint="eastAsia" w:ascii="宋体" w:hAnsi="宋体" w:cs="宋体"/>
                <w:bCs/>
                <w:sz w:val="21"/>
                <w:szCs w:val="21"/>
              </w:rPr>
            </w:pPr>
          </w:p>
        </w:tc>
      </w:tr>
    </w:tbl>
    <w:p w14:paraId="4E231BBB">
      <w:pPr>
        <w:spacing w:line="400" w:lineRule="exact"/>
        <w:ind w:firstLine="312" w:firstLineChars="148"/>
        <w:rPr>
          <w:rFonts w:hint="eastAsia" w:ascii="宋体" w:hAnsi="宋体" w:cs="宋体"/>
          <w:sz w:val="21"/>
          <w:szCs w:val="21"/>
        </w:rPr>
      </w:pPr>
      <w:r>
        <w:rPr>
          <w:rFonts w:hint="eastAsia" w:ascii="宋体" w:hAnsi="宋体" w:cs="宋体"/>
          <w:b/>
          <w:bCs/>
          <w:sz w:val="21"/>
          <w:szCs w:val="21"/>
        </w:rPr>
        <w:t>注：如招标文件《第三部分 招标需求》中标注“★”，请在上表填写，并作出一一响应。若有一项带“★”的指标要求未响应或不满足，其投标将按无效投标处理。</w:t>
      </w:r>
    </w:p>
    <w:p w14:paraId="09F8866F">
      <w:pPr>
        <w:spacing w:line="400" w:lineRule="exact"/>
        <w:ind w:firstLine="310" w:firstLineChars="148"/>
        <w:rPr>
          <w:rFonts w:hint="eastAsia" w:ascii="宋体" w:hAnsi="宋体" w:cs="宋体"/>
          <w:sz w:val="21"/>
          <w:szCs w:val="21"/>
        </w:rPr>
      </w:pPr>
    </w:p>
    <w:p w14:paraId="67037CA1">
      <w:pPr>
        <w:spacing w:line="400" w:lineRule="exact"/>
        <w:ind w:firstLine="539" w:firstLineChars="257"/>
        <w:rPr>
          <w:rFonts w:hint="eastAsia" w:ascii="宋体" w:hAnsi="宋体" w:cs="宋体"/>
          <w:sz w:val="21"/>
          <w:szCs w:val="21"/>
        </w:rPr>
      </w:pPr>
      <w:r>
        <w:rPr>
          <w:rFonts w:hint="eastAsia" w:ascii="宋体" w:hAnsi="宋体" w:cs="宋体"/>
          <w:sz w:val="21"/>
          <w:szCs w:val="21"/>
        </w:rPr>
        <w:t>投标人名称（并加盖公章）：</w:t>
      </w:r>
    </w:p>
    <w:p w14:paraId="3836E581">
      <w:pPr>
        <w:spacing w:line="400" w:lineRule="exact"/>
        <w:ind w:firstLine="539" w:firstLineChars="257"/>
        <w:rPr>
          <w:rFonts w:hint="eastAsia" w:ascii="宋体" w:hAnsi="宋体" w:cs="宋体"/>
          <w:sz w:val="21"/>
          <w:szCs w:val="21"/>
        </w:rPr>
      </w:pPr>
      <w:r>
        <w:rPr>
          <w:rFonts w:hint="eastAsia" w:ascii="宋体" w:hAnsi="宋体" w:cs="宋体"/>
          <w:sz w:val="21"/>
          <w:szCs w:val="21"/>
        </w:rPr>
        <w:t xml:space="preserve">投标人法定代表人或其委托人签字或印鉴： </w:t>
      </w:r>
      <w:r>
        <w:rPr>
          <w:rFonts w:hint="eastAsia" w:ascii="宋体" w:hAnsi="宋体" w:cs="宋体"/>
          <w:sz w:val="21"/>
          <w:szCs w:val="21"/>
          <w:u w:val="single"/>
        </w:rPr>
        <w:t xml:space="preserve">          </w:t>
      </w:r>
    </w:p>
    <w:p w14:paraId="5010943B">
      <w:pPr>
        <w:spacing w:line="400" w:lineRule="exact"/>
        <w:ind w:firstLine="539" w:firstLineChars="257"/>
        <w:rPr>
          <w:rFonts w:hint="eastAsia" w:ascii="宋体" w:hAnsi="宋体" w:cs="宋体"/>
          <w:sz w:val="21"/>
          <w:szCs w:val="21"/>
        </w:rPr>
      </w:pPr>
      <w:r>
        <w:rPr>
          <w:rFonts w:hint="eastAsia" w:ascii="宋体" w:hAnsi="宋体" w:cs="宋体"/>
          <w:sz w:val="21"/>
          <w:szCs w:val="21"/>
        </w:rPr>
        <w:t>日期：</w:t>
      </w:r>
    </w:p>
    <w:p w14:paraId="05B8BF72">
      <w:pPr>
        <w:pStyle w:val="3"/>
        <w:keepNext w:val="0"/>
        <w:keepLines w:val="0"/>
        <w:widowControl/>
        <w:numPr>
          <w:ilvl w:val="1"/>
          <w:numId w:val="5"/>
        </w:numPr>
        <w:spacing w:before="188" w:after="188" w:line="400" w:lineRule="exact"/>
        <w:jc w:val="center"/>
        <w:rPr>
          <w:rFonts w:hint="eastAsia" w:ascii="宋体" w:hAnsi="宋体" w:eastAsia="宋体" w:cs="宋体"/>
          <w:sz w:val="21"/>
          <w:szCs w:val="21"/>
        </w:rPr>
      </w:pPr>
      <w:r>
        <w:rPr>
          <w:rFonts w:hint="eastAsia" w:ascii="宋体" w:hAnsi="宋体" w:eastAsia="宋体" w:cs="宋体"/>
          <w:b w:val="0"/>
          <w:bCs/>
          <w:sz w:val="21"/>
          <w:szCs w:val="21"/>
        </w:rPr>
        <w:br w:type="page"/>
      </w:r>
      <w:bookmarkEnd w:id="62"/>
      <w:bookmarkEnd w:id="63"/>
      <w:bookmarkEnd w:id="64"/>
      <w:bookmarkStart w:id="70" w:name="_Toc7046"/>
      <w:r>
        <w:rPr>
          <w:rFonts w:hint="eastAsia" w:ascii="宋体" w:hAnsi="宋体" w:eastAsia="宋体" w:cs="宋体"/>
          <w:kern w:val="0"/>
          <w:sz w:val="21"/>
          <w:szCs w:val="21"/>
        </w:rPr>
        <w:t>投</w:t>
      </w:r>
      <w:r>
        <w:rPr>
          <w:rFonts w:hint="eastAsia" w:ascii="宋体" w:hAnsi="宋体" w:eastAsia="宋体" w:cs="宋体"/>
          <w:sz w:val="21"/>
          <w:szCs w:val="21"/>
        </w:rPr>
        <w:t>标响应与招标文件差异一览表</w:t>
      </w:r>
      <w:bookmarkEnd w:id="70"/>
    </w:p>
    <w:p w14:paraId="38349DFA">
      <w:pPr>
        <w:spacing w:before="50" w:after="188" w:line="400" w:lineRule="exact"/>
        <w:ind w:left="240" w:leftChars="100"/>
        <w:jc w:val="left"/>
        <w:rPr>
          <w:rFonts w:hint="eastAsia" w:ascii="宋体" w:hAnsi="宋体" w:cs="宋体"/>
          <w:b/>
          <w:sz w:val="21"/>
          <w:szCs w:val="21"/>
        </w:rPr>
      </w:pPr>
      <w:r>
        <w:rPr>
          <w:rFonts w:hint="eastAsia" w:ascii="宋体" w:hAnsi="宋体" w:cs="宋体"/>
          <w:b/>
          <w:bCs/>
          <w:sz w:val="21"/>
          <w:szCs w:val="21"/>
        </w:rPr>
        <w:t>投标人对招标文件中标 “▲”条款的响应情况</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579"/>
        <w:gridCol w:w="3444"/>
        <w:gridCol w:w="1708"/>
        <w:gridCol w:w="1977"/>
        <w:gridCol w:w="1559"/>
      </w:tblGrid>
      <w:tr w14:paraId="02684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67" w:hRule="atLeast"/>
          <w:jc w:val="center"/>
        </w:trPr>
        <w:tc>
          <w:tcPr>
            <w:tcW w:w="579" w:type="dxa"/>
            <w:noWrap w:val="0"/>
            <w:vAlign w:val="center"/>
          </w:tcPr>
          <w:p w14:paraId="079C739C">
            <w:pPr>
              <w:jc w:val="center"/>
              <w:rPr>
                <w:rFonts w:hint="eastAsia" w:ascii="宋体" w:hAnsi="宋体" w:cs="宋体"/>
                <w:sz w:val="21"/>
              </w:rPr>
            </w:pPr>
            <w:r>
              <w:rPr>
                <w:rFonts w:hint="eastAsia" w:ascii="宋体" w:hAnsi="宋体" w:cs="宋体"/>
                <w:sz w:val="21"/>
              </w:rPr>
              <w:t>序号</w:t>
            </w:r>
          </w:p>
        </w:tc>
        <w:tc>
          <w:tcPr>
            <w:tcW w:w="3444" w:type="dxa"/>
            <w:noWrap w:val="0"/>
            <w:vAlign w:val="center"/>
          </w:tcPr>
          <w:p w14:paraId="3821C09B">
            <w:pPr>
              <w:jc w:val="center"/>
              <w:rPr>
                <w:rFonts w:hint="eastAsia" w:ascii="宋体" w:hAnsi="宋体" w:cs="宋体"/>
                <w:sz w:val="21"/>
              </w:rPr>
            </w:pPr>
            <w:r>
              <w:rPr>
                <w:rFonts w:hint="eastAsia" w:ascii="宋体" w:hAnsi="宋体" w:cs="宋体"/>
                <w:bCs/>
                <w:sz w:val="21"/>
                <w:szCs w:val="21"/>
              </w:rPr>
              <w:t>招标文件中标有“▲”的内容</w:t>
            </w:r>
          </w:p>
        </w:tc>
        <w:tc>
          <w:tcPr>
            <w:tcW w:w="1708" w:type="dxa"/>
            <w:noWrap w:val="0"/>
            <w:vAlign w:val="center"/>
          </w:tcPr>
          <w:p w14:paraId="0872C99D">
            <w:pPr>
              <w:jc w:val="center"/>
              <w:rPr>
                <w:rFonts w:hint="eastAsia" w:ascii="宋体" w:hAnsi="宋体" w:cs="宋体"/>
                <w:sz w:val="21"/>
              </w:rPr>
            </w:pPr>
            <w:r>
              <w:rPr>
                <w:rFonts w:hint="eastAsia" w:ascii="宋体" w:hAnsi="宋体" w:cs="宋体"/>
                <w:sz w:val="21"/>
              </w:rPr>
              <w:t>投标人响应情况描述</w:t>
            </w:r>
          </w:p>
        </w:tc>
        <w:tc>
          <w:tcPr>
            <w:tcW w:w="1977" w:type="dxa"/>
            <w:noWrap w:val="0"/>
            <w:vAlign w:val="center"/>
          </w:tcPr>
          <w:p w14:paraId="24DF2ACE">
            <w:pPr>
              <w:jc w:val="center"/>
              <w:rPr>
                <w:rFonts w:hint="eastAsia" w:ascii="宋体" w:hAnsi="宋体" w:cs="宋体"/>
                <w:sz w:val="21"/>
              </w:rPr>
            </w:pPr>
            <w:r>
              <w:rPr>
                <w:rFonts w:hint="eastAsia" w:ascii="宋体" w:hAnsi="宋体" w:cs="宋体"/>
                <w:sz w:val="21"/>
              </w:rPr>
              <w:t>对招标文件的偏离说明（正偏离/完全响应/负偏离）</w:t>
            </w:r>
          </w:p>
        </w:tc>
        <w:tc>
          <w:tcPr>
            <w:tcW w:w="1559" w:type="dxa"/>
            <w:noWrap w:val="0"/>
            <w:vAlign w:val="center"/>
          </w:tcPr>
          <w:p w14:paraId="36B76691">
            <w:pPr>
              <w:jc w:val="center"/>
              <w:rPr>
                <w:rFonts w:hint="eastAsia" w:ascii="宋体" w:hAnsi="宋体" w:cs="宋体"/>
                <w:sz w:val="21"/>
              </w:rPr>
            </w:pPr>
            <w:r>
              <w:rPr>
                <w:rFonts w:hint="eastAsia" w:ascii="宋体" w:hAnsi="宋体" w:cs="宋体"/>
                <w:sz w:val="21"/>
              </w:rPr>
              <w:t>对应投标文件位置及页码</w:t>
            </w:r>
          </w:p>
        </w:tc>
      </w:tr>
      <w:tr w14:paraId="750CE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67" w:hRule="atLeast"/>
          <w:jc w:val="center"/>
        </w:trPr>
        <w:tc>
          <w:tcPr>
            <w:tcW w:w="579" w:type="dxa"/>
            <w:noWrap w:val="0"/>
            <w:vAlign w:val="top"/>
          </w:tcPr>
          <w:p w14:paraId="06E8D36C">
            <w:pPr>
              <w:spacing w:line="300" w:lineRule="auto"/>
              <w:jc w:val="center"/>
              <w:rPr>
                <w:rFonts w:hint="eastAsia" w:ascii="宋体" w:hAnsi="宋体" w:cs="宋体"/>
                <w:sz w:val="21"/>
                <w:szCs w:val="21"/>
              </w:rPr>
            </w:pPr>
          </w:p>
          <w:p w14:paraId="1C65D4DE">
            <w:pPr>
              <w:spacing w:line="300" w:lineRule="auto"/>
              <w:jc w:val="center"/>
              <w:rPr>
                <w:rFonts w:hint="eastAsia" w:ascii="宋体" w:hAnsi="宋体" w:cs="宋体"/>
                <w:sz w:val="21"/>
                <w:szCs w:val="21"/>
              </w:rPr>
            </w:pPr>
          </w:p>
        </w:tc>
        <w:tc>
          <w:tcPr>
            <w:tcW w:w="3444" w:type="dxa"/>
            <w:noWrap w:val="0"/>
            <w:vAlign w:val="top"/>
          </w:tcPr>
          <w:p w14:paraId="122754F5">
            <w:pPr>
              <w:spacing w:line="300" w:lineRule="auto"/>
              <w:jc w:val="center"/>
              <w:rPr>
                <w:rFonts w:hint="eastAsia" w:ascii="宋体" w:hAnsi="宋体" w:cs="宋体"/>
                <w:sz w:val="21"/>
                <w:szCs w:val="21"/>
              </w:rPr>
            </w:pPr>
          </w:p>
        </w:tc>
        <w:tc>
          <w:tcPr>
            <w:tcW w:w="1708" w:type="dxa"/>
            <w:noWrap w:val="0"/>
            <w:vAlign w:val="top"/>
          </w:tcPr>
          <w:p w14:paraId="2DD1DFA3">
            <w:pPr>
              <w:spacing w:line="300" w:lineRule="auto"/>
              <w:jc w:val="center"/>
              <w:rPr>
                <w:rFonts w:hint="eastAsia" w:ascii="宋体" w:hAnsi="宋体" w:cs="宋体"/>
                <w:sz w:val="21"/>
                <w:szCs w:val="21"/>
              </w:rPr>
            </w:pPr>
          </w:p>
        </w:tc>
        <w:tc>
          <w:tcPr>
            <w:tcW w:w="1977" w:type="dxa"/>
            <w:noWrap w:val="0"/>
            <w:vAlign w:val="top"/>
          </w:tcPr>
          <w:p w14:paraId="0856F0EB">
            <w:pPr>
              <w:spacing w:line="300" w:lineRule="auto"/>
              <w:jc w:val="center"/>
              <w:rPr>
                <w:rFonts w:hint="eastAsia" w:ascii="宋体" w:hAnsi="宋体" w:cs="宋体"/>
                <w:sz w:val="21"/>
                <w:szCs w:val="21"/>
              </w:rPr>
            </w:pPr>
          </w:p>
        </w:tc>
        <w:tc>
          <w:tcPr>
            <w:tcW w:w="1559" w:type="dxa"/>
            <w:noWrap w:val="0"/>
            <w:vAlign w:val="top"/>
          </w:tcPr>
          <w:p w14:paraId="0AA0038E">
            <w:pPr>
              <w:spacing w:line="300" w:lineRule="auto"/>
              <w:jc w:val="center"/>
              <w:rPr>
                <w:rFonts w:hint="eastAsia" w:ascii="宋体" w:hAnsi="宋体" w:cs="宋体"/>
                <w:sz w:val="21"/>
                <w:szCs w:val="21"/>
              </w:rPr>
            </w:pPr>
          </w:p>
        </w:tc>
      </w:tr>
      <w:tr w14:paraId="72D4B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67" w:hRule="atLeast"/>
          <w:jc w:val="center"/>
        </w:trPr>
        <w:tc>
          <w:tcPr>
            <w:tcW w:w="579" w:type="dxa"/>
            <w:noWrap w:val="0"/>
            <w:vAlign w:val="top"/>
          </w:tcPr>
          <w:p w14:paraId="458D5C09">
            <w:pPr>
              <w:spacing w:line="300" w:lineRule="auto"/>
              <w:jc w:val="center"/>
              <w:rPr>
                <w:rFonts w:hint="eastAsia" w:ascii="宋体" w:hAnsi="宋体" w:cs="宋体"/>
                <w:sz w:val="21"/>
                <w:szCs w:val="21"/>
              </w:rPr>
            </w:pPr>
          </w:p>
          <w:p w14:paraId="1BFB3B24">
            <w:pPr>
              <w:spacing w:line="300" w:lineRule="auto"/>
              <w:jc w:val="center"/>
              <w:rPr>
                <w:rFonts w:hint="eastAsia" w:ascii="宋体" w:hAnsi="宋体" w:cs="宋体"/>
                <w:sz w:val="21"/>
                <w:szCs w:val="21"/>
              </w:rPr>
            </w:pPr>
          </w:p>
        </w:tc>
        <w:tc>
          <w:tcPr>
            <w:tcW w:w="3444" w:type="dxa"/>
            <w:noWrap w:val="0"/>
            <w:vAlign w:val="top"/>
          </w:tcPr>
          <w:p w14:paraId="7AB4C461">
            <w:pPr>
              <w:spacing w:line="300" w:lineRule="auto"/>
              <w:jc w:val="center"/>
              <w:rPr>
                <w:rFonts w:hint="eastAsia" w:ascii="宋体" w:hAnsi="宋体" w:cs="宋体"/>
                <w:sz w:val="21"/>
                <w:szCs w:val="21"/>
              </w:rPr>
            </w:pPr>
          </w:p>
          <w:p w14:paraId="1ABFD129">
            <w:pPr>
              <w:spacing w:line="300" w:lineRule="auto"/>
              <w:jc w:val="center"/>
              <w:rPr>
                <w:rFonts w:hint="eastAsia" w:ascii="宋体" w:hAnsi="宋体" w:cs="宋体"/>
                <w:sz w:val="21"/>
                <w:szCs w:val="21"/>
              </w:rPr>
            </w:pPr>
          </w:p>
        </w:tc>
        <w:tc>
          <w:tcPr>
            <w:tcW w:w="1708" w:type="dxa"/>
            <w:noWrap w:val="0"/>
            <w:vAlign w:val="top"/>
          </w:tcPr>
          <w:p w14:paraId="245B7795">
            <w:pPr>
              <w:spacing w:line="300" w:lineRule="auto"/>
              <w:jc w:val="center"/>
              <w:rPr>
                <w:rFonts w:hint="eastAsia" w:ascii="宋体" w:hAnsi="宋体" w:cs="宋体"/>
                <w:sz w:val="21"/>
                <w:szCs w:val="21"/>
              </w:rPr>
            </w:pPr>
          </w:p>
        </w:tc>
        <w:tc>
          <w:tcPr>
            <w:tcW w:w="1977" w:type="dxa"/>
            <w:noWrap w:val="0"/>
            <w:vAlign w:val="top"/>
          </w:tcPr>
          <w:p w14:paraId="086E2288">
            <w:pPr>
              <w:spacing w:line="300" w:lineRule="auto"/>
              <w:jc w:val="center"/>
              <w:rPr>
                <w:rFonts w:hint="eastAsia" w:ascii="宋体" w:hAnsi="宋体" w:cs="宋体"/>
                <w:sz w:val="21"/>
                <w:szCs w:val="21"/>
              </w:rPr>
            </w:pPr>
          </w:p>
        </w:tc>
        <w:tc>
          <w:tcPr>
            <w:tcW w:w="1559" w:type="dxa"/>
            <w:noWrap w:val="0"/>
            <w:vAlign w:val="top"/>
          </w:tcPr>
          <w:p w14:paraId="0468A0E2">
            <w:pPr>
              <w:spacing w:line="300" w:lineRule="auto"/>
              <w:jc w:val="center"/>
              <w:rPr>
                <w:rFonts w:hint="eastAsia" w:ascii="宋体" w:hAnsi="宋体" w:cs="宋体"/>
                <w:sz w:val="21"/>
                <w:szCs w:val="21"/>
              </w:rPr>
            </w:pPr>
          </w:p>
        </w:tc>
      </w:tr>
      <w:tr w14:paraId="59652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67" w:hRule="atLeast"/>
          <w:jc w:val="center"/>
        </w:trPr>
        <w:tc>
          <w:tcPr>
            <w:tcW w:w="579" w:type="dxa"/>
            <w:noWrap w:val="0"/>
            <w:vAlign w:val="top"/>
          </w:tcPr>
          <w:p w14:paraId="4A971FD7">
            <w:pPr>
              <w:spacing w:line="300" w:lineRule="auto"/>
              <w:jc w:val="center"/>
              <w:rPr>
                <w:rFonts w:hint="eastAsia" w:ascii="宋体" w:hAnsi="宋体" w:cs="宋体"/>
                <w:sz w:val="21"/>
                <w:szCs w:val="21"/>
              </w:rPr>
            </w:pPr>
          </w:p>
        </w:tc>
        <w:tc>
          <w:tcPr>
            <w:tcW w:w="3444" w:type="dxa"/>
            <w:noWrap w:val="0"/>
            <w:vAlign w:val="top"/>
          </w:tcPr>
          <w:p w14:paraId="71B080F8">
            <w:pPr>
              <w:spacing w:line="300" w:lineRule="auto"/>
              <w:jc w:val="center"/>
              <w:rPr>
                <w:rFonts w:hint="eastAsia" w:ascii="宋体" w:hAnsi="宋体" w:cs="宋体"/>
                <w:sz w:val="21"/>
                <w:szCs w:val="21"/>
              </w:rPr>
            </w:pPr>
            <w:r>
              <w:rPr>
                <w:rFonts w:hint="eastAsia" w:ascii="宋体" w:hAnsi="宋体" w:cs="宋体"/>
                <w:sz w:val="21"/>
                <w:szCs w:val="21"/>
              </w:rPr>
              <w:t>……</w:t>
            </w:r>
          </w:p>
        </w:tc>
        <w:tc>
          <w:tcPr>
            <w:tcW w:w="1708" w:type="dxa"/>
            <w:noWrap w:val="0"/>
            <w:vAlign w:val="top"/>
          </w:tcPr>
          <w:p w14:paraId="6408B661">
            <w:pPr>
              <w:spacing w:line="300" w:lineRule="auto"/>
              <w:jc w:val="center"/>
              <w:rPr>
                <w:rFonts w:hint="eastAsia" w:ascii="宋体" w:hAnsi="宋体" w:cs="宋体"/>
                <w:sz w:val="21"/>
                <w:szCs w:val="21"/>
              </w:rPr>
            </w:pPr>
          </w:p>
        </w:tc>
        <w:tc>
          <w:tcPr>
            <w:tcW w:w="1977" w:type="dxa"/>
            <w:noWrap w:val="0"/>
            <w:vAlign w:val="top"/>
          </w:tcPr>
          <w:p w14:paraId="5A252487">
            <w:pPr>
              <w:spacing w:line="300" w:lineRule="auto"/>
              <w:jc w:val="center"/>
              <w:rPr>
                <w:rFonts w:hint="eastAsia" w:ascii="宋体" w:hAnsi="宋体" w:cs="宋体"/>
                <w:sz w:val="21"/>
                <w:szCs w:val="21"/>
              </w:rPr>
            </w:pPr>
          </w:p>
        </w:tc>
        <w:tc>
          <w:tcPr>
            <w:tcW w:w="1559" w:type="dxa"/>
            <w:noWrap w:val="0"/>
            <w:vAlign w:val="top"/>
          </w:tcPr>
          <w:p w14:paraId="383CB8E8">
            <w:pPr>
              <w:spacing w:line="300" w:lineRule="auto"/>
              <w:jc w:val="center"/>
              <w:rPr>
                <w:rFonts w:hint="eastAsia" w:ascii="宋体" w:hAnsi="宋体" w:cs="宋体"/>
                <w:sz w:val="21"/>
                <w:szCs w:val="21"/>
              </w:rPr>
            </w:pPr>
          </w:p>
        </w:tc>
      </w:tr>
    </w:tbl>
    <w:p w14:paraId="05C9F33C">
      <w:pPr>
        <w:spacing w:line="300" w:lineRule="auto"/>
        <w:ind w:firstLine="359" w:firstLineChars="171"/>
        <w:rPr>
          <w:rFonts w:hint="eastAsia" w:ascii="宋体" w:hAnsi="宋体" w:cs="宋体"/>
          <w:sz w:val="21"/>
          <w:szCs w:val="21"/>
        </w:rPr>
      </w:pPr>
      <w:r>
        <w:rPr>
          <w:rFonts w:hint="eastAsia" w:ascii="宋体" w:hAnsi="宋体" w:cs="宋体"/>
          <w:sz w:val="21"/>
          <w:szCs w:val="21"/>
        </w:rPr>
        <w:t>说明：</w:t>
      </w:r>
    </w:p>
    <w:p w14:paraId="0971D86D">
      <w:pPr>
        <w:spacing w:line="300" w:lineRule="auto"/>
        <w:ind w:firstLine="359" w:firstLineChars="171"/>
        <w:rPr>
          <w:rFonts w:hint="eastAsia" w:ascii="宋体" w:hAnsi="宋体" w:cs="宋体"/>
          <w:bCs/>
          <w:sz w:val="21"/>
          <w:szCs w:val="21"/>
        </w:rPr>
      </w:pPr>
      <w:r>
        <w:rPr>
          <w:rFonts w:hint="eastAsia" w:ascii="宋体" w:hAnsi="宋体" w:cs="宋体"/>
          <w:bCs/>
          <w:sz w:val="21"/>
          <w:szCs w:val="21"/>
        </w:rPr>
        <w:t>1.请投标人将招标文件中标有“▲”的相关要求的响应情况按顺序逐条列入此表。</w:t>
      </w:r>
    </w:p>
    <w:p w14:paraId="276C32CE">
      <w:pPr>
        <w:spacing w:line="300" w:lineRule="auto"/>
        <w:ind w:firstLine="359" w:firstLineChars="171"/>
        <w:rPr>
          <w:rFonts w:hint="eastAsia" w:ascii="宋体" w:hAnsi="宋体" w:cs="宋体"/>
          <w:bCs/>
          <w:sz w:val="21"/>
          <w:szCs w:val="21"/>
        </w:rPr>
      </w:pPr>
      <w:r>
        <w:rPr>
          <w:rFonts w:hint="eastAsia" w:ascii="宋体" w:hAnsi="宋体" w:cs="宋体"/>
          <w:bCs/>
          <w:sz w:val="21"/>
          <w:szCs w:val="21"/>
        </w:rPr>
        <w:t>2.此表可延长。</w:t>
      </w:r>
    </w:p>
    <w:p w14:paraId="1F66B006">
      <w:pPr>
        <w:spacing w:line="300" w:lineRule="auto"/>
        <w:ind w:firstLine="359" w:firstLineChars="171"/>
        <w:rPr>
          <w:rFonts w:hint="eastAsia" w:ascii="宋体" w:hAnsi="宋体" w:cs="宋体"/>
          <w:bCs/>
          <w:sz w:val="21"/>
          <w:szCs w:val="21"/>
        </w:rPr>
      </w:pPr>
      <w:r>
        <w:rPr>
          <w:rFonts w:hint="eastAsia" w:ascii="宋体" w:hAnsi="宋体" w:cs="宋体"/>
          <w:bCs/>
          <w:sz w:val="21"/>
          <w:szCs w:val="21"/>
        </w:rPr>
        <w:t>3.招标文件若无“▲”标注的条款，则上表留空。</w:t>
      </w:r>
    </w:p>
    <w:p w14:paraId="0515B108">
      <w:pPr>
        <w:spacing w:before="50" w:after="188" w:line="400" w:lineRule="exact"/>
        <w:ind w:left="240" w:leftChars="100"/>
        <w:jc w:val="left"/>
        <w:rPr>
          <w:rFonts w:hint="eastAsia" w:ascii="宋体" w:hAnsi="宋体" w:cs="宋体"/>
          <w:b/>
          <w:bCs/>
          <w:sz w:val="21"/>
          <w:szCs w:val="21"/>
        </w:rPr>
      </w:pPr>
      <w:r>
        <w:rPr>
          <w:rFonts w:hint="eastAsia" w:ascii="宋体" w:hAnsi="宋体" w:cs="宋体"/>
          <w:b/>
          <w:bCs/>
          <w:sz w:val="21"/>
          <w:szCs w:val="21"/>
        </w:rPr>
        <w:t>投标人对招标需求的响应情况（标 “▲”的条款除外）</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579"/>
        <w:gridCol w:w="3444"/>
        <w:gridCol w:w="1708"/>
        <w:gridCol w:w="1977"/>
        <w:gridCol w:w="1559"/>
      </w:tblGrid>
      <w:tr w14:paraId="426B6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67" w:hRule="atLeast"/>
          <w:jc w:val="center"/>
        </w:trPr>
        <w:tc>
          <w:tcPr>
            <w:tcW w:w="579" w:type="dxa"/>
            <w:noWrap w:val="0"/>
            <w:vAlign w:val="center"/>
          </w:tcPr>
          <w:p w14:paraId="3AD46959">
            <w:pPr>
              <w:jc w:val="center"/>
              <w:rPr>
                <w:rFonts w:hint="eastAsia" w:ascii="宋体" w:hAnsi="宋体" w:cs="宋体"/>
                <w:sz w:val="21"/>
              </w:rPr>
            </w:pPr>
            <w:r>
              <w:rPr>
                <w:rFonts w:hint="eastAsia" w:ascii="宋体" w:hAnsi="宋体" w:cs="宋体"/>
                <w:sz w:val="21"/>
              </w:rPr>
              <w:t>序号</w:t>
            </w:r>
          </w:p>
        </w:tc>
        <w:tc>
          <w:tcPr>
            <w:tcW w:w="3444" w:type="dxa"/>
            <w:noWrap w:val="0"/>
            <w:vAlign w:val="center"/>
          </w:tcPr>
          <w:p w14:paraId="07AFB7A6">
            <w:pPr>
              <w:jc w:val="center"/>
              <w:rPr>
                <w:rFonts w:hint="eastAsia" w:ascii="宋体" w:hAnsi="宋体" w:cs="宋体"/>
                <w:sz w:val="21"/>
              </w:rPr>
            </w:pPr>
            <w:r>
              <w:rPr>
                <w:rFonts w:hint="eastAsia" w:ascii="宋体" w:hAnsi="宋体" w:cs="宋体"/>
                <w:sz w:val="21"/>
              </w:rPr>
              <w:t>招标文件要求</w:t>
            </w:r>
          </w:p>
        </w:tc>
        <w:tc>
          <w:tcPr>
            <w:tcW w:w="1708" w:type="dxa"/>
            <w:noWrap w:val="0"/>
            <w:vAlign w:val="center"/>
          </w:tcPr>
          <w:p w14:paraId="07A5B361">
            <w:pPr>
              <w:jc w:val="center"/>
              <w:rPr>
                <w:rFonts w:hint="eastAsia" w:ascii="宋体" w:hAnsi="宋体" w:cs="宋体"/>
                <w:sz w:val="21"/>
              </w:rPr>
            </w:pPr>
            <w:r>
              <w:rPr>
                <w:rFonts w:hint="eastAsia" w:ascii="宋体" w:hAnsi="宋体" w:cs="宋体"/>
                <w:sz w:val="21"/>
              </w:rPr>
              <w:t>投标人响应情况描述</w:t>
            </w:r>
          </w:p>
        </w:tc>
        <w:tc>
          <w:tcPr>
            <w:tcW w:w="1977" w:type="dxa"/>
            <w:noWrap w:val="0"/>
            <w:vAlign w:val="center"/>
          </w:tcPr>
          <w:p w14:paraId="2971AC84">
            <w:pPr>
              <w:jc w:val="center"/>
              <w:rPr>
                <w:rFonts w:hint="eastAsia" w:ascii="宋体" w:hAnsi="宋体" w:cs="宋体"/>
                <w:sz w:val="21"/>
              </w:rPr>
            </w:pPr>
            <w:r>
              <w:rPr>
                <w:rFonts w:hint="eastAsia" w:ascii="宋体" w:hAnsi="宋体" w:cs="宋体"/>
                <w:sz w:val="21"/>
              </w:rPr>
              <w:t>对招标文件的偏离说明（正偏离/完全响应/负偏离）</w:t>
            </w:r>
          </w:p>
        </w:tc>
        <w:tc>
          <w:tcPr>
            <w:tcW w:w="1559" w:type="dxa"/>
            <w:noWrap w:val="0"/>
            <w:vAlign w:val="center"/>
          </w:tcPr>
          <w:p w14:paraId="718AB4E8">
            <w:pPr>
              <w:jc w:val="center"/>
              <w:rPr>
                <w:rFonts w:hint="eastAsia" w:ascii="宋体" w:hAnsi="宋体" w:cs="宋体"/>
                <w:sz w:val="21"/>
              </w:rPr>
            </w:pPr>
            <w:r>
              <w:rPr>
                <w:rFonts w:hint="eastAsia" w:ascii="宋体" w:hAnsi="宋体" w:cs="宋体"/>
                <w:sz w:val="21"/>
              </w:rPr>
              <w:t>对应投标文件位置及页码</w:t>
            </w:r>
          </w:p>
        </w:tc>
      </w:tr>
      <w:tr w14:paraId="27D61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67" w:hRule="atLeast"/>
          <w:jc w:val="center"/>
        </w:trPr>
        <w:tc>
          <w:tcPr>
            <w:tcW w:w="579" w:type="dxa"/>
            <w:noWrap w:val="0"/>
            <w:vAlign w:val="top"/>
          </w:tcPr>
          <w:p w14:paraId="45DC95E5">
            <w:pPr>
              <w:spacing w:line="300" w:lineRule="auto"/>
              <w:jc w:val="center"/>
              <w:rPr>
                <w:rFonts w:hint="eastAsia" w:ascii="宋体" w:hAnsi="宋体" w:cs="宋体"/>
                <w:sz w:val="21"/>
                <w:szCs w:val="21"/>
              </w:rPr>
            </w:pPr>
          </w:p>
          <w:p w14:paraId="57E638CF">
            <w:pPr>
              <w:spacing w:line="300" w:lineRule="auto"/>
              <w:jc w:val="center"/>
              <w:rPr>
                <w:rFonts w:hint="eastAsia" w:ascii="宋体" w:hAnsi="宋体" w:cs="宋体"/>
                <w:sz w:val="21"/>
                <w:szCs w:val="21"/>
              </w:rPr>
            </w:pPr>
          </w:p>
        </w:tc>
        <w:tc>
          <w:tcPr>
            <w:tcW w:w="3444" w:type="dxa"/>
            <w:noWrap w:val="0"/>
            <w:vAlign w:val="top"/>
          </w:tcPr>
          <w:p w14:paraId="16ADEA80">
            <w:pPr>
              <w:spacing w:line="300" w:lineRule="auto"/>
              <w:jc w:val="center"/>
              <w:rPr>
                <w:rFonts w:hint="eastAsia" w:ascii="宋体" w:hAnsi="宋体" w:cs="宋体"/>
                <w:sz w:val="21"/>
                <w:szCs w:val="21"/>
              </w:rPr>
            </w:pPr>
          </w:p>
        </w:tc>
        <w:tc>
          <w:tcPr>
            <w:tcW w:w="1708" w:type="dxa"/>
            <w:noWrap w:val="0"/>
            <w:vAlign w:val="top"/>
          </w:tcPr>
          <w:p w14:paraId="3373A827">
            <w:pPr>
              <w:spacing w:line="300" w:lineRule="auto"/>
              <w:jc w:val="center"/>
              <w:rPr>
                <w:rFonts w:hint="eastAsia" w:ascii="宋体" w:hAnsi="宋体" w:cs="宋体"/>
                <w:sz w:val="21"/>
                <w:szCs w:val="21"/>
              </w:rPr>
            </w:pPr>
          </w:p>
        </w:tc>
        <w:tc>
          <w:tcPr>
            <w:tcW w:w="1977" w:type="dxa"/>
            <w:noWrap w:val="0"/>
            <w:vAlign w:val="top"/>
          </w:tcPr>
          <w:p w14:paraId="5D198344">
            <w:pPr>
              <w:spacing w:line="300" w:lineRule="auto"/>
              <w:jc w:val="center"/>
              <w:rPr>
                <w:rFonts w:hint="eastAsia" w:ascii="宋体" w:hAnsi="宋体" w:cs="宋体"/>
                <w:sz w:val="21"/>
                <w:szCs w:val="21"/>
              </w:rPr>
            </w:pPr>
          </w:p>
        </w:tc>
        <w:tc>
          <w:tcPr>
            <w:tcW w:w="1559" w:type="dxa"/>
            <w:noWrap w:val="0"/>
            <w:vAlign w:val="top"/>
          </w:tcPr>
          <w:p w14:paraId="732322A5">
            <w:pPr>
              <w:spacing w:line="300" w:lineRule="auto"/>
              <w:jc w:val="center"/>
              <w:rPr>
                <w:rFonts w:hint="eastAsia" w:ascii="宋体" w:hAnsi="宋体" w:cs="宋体"/>
                <w:sz w:val="21"/>
                <w:szCs w:val="21"/>
              </w:rPr>
            </w:pPr>
          </w:p>
        </w:tc>
      </w:tr>
      <w:tr w14:paraId="72F6E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67" w:hRule="atLeast"/>
          <w:jc w:val="center"/>
        </w:trPr>
        <w:tc>
          <w:tcPr>
            <w:tcW w:w="579" w:type="dxa"/>
            <w:noWrap w:val="0"/>
            <w:vAlign w:val="top"/>
          </w:tcPr>
          <w:p w14:paraId="1765589C">
            <w:pPr>
              <w:spacing w:line="300" w:lineRule="auto"/>
              <w:jc w:val="center"/>
              <w:rPr>
                <w:rFonts w:hint="eastAsia" w:ascii="宋体" w:hAnsi="宋体" w:cs="宋体"/>
                <w:sz w:val="21"/>
                <w:szCs w:val="21"/>
              </w:rPr>
            </w:pPr>
          </w:p>
          <w:p w14:paraId="602798E3">
            <w:pPr>
              <w:spacing w:line="300" w:lineRule="auto"/>
              <w:jc w:val="center"/>
              <w:rPr>
                <w:rFonts w:hint="eastAsia" w:ascii="宋体" w:hAnsi="宋体" w:cs="宋体"/>
                <w:sz w:val="21"/>
                <w:szCs w:val="21"/>
              </w:rPr>
            </w:pPr>
          </w:p>
        </w:tc>
        <w:tc>
          <w:tcPr>
            <w:tcW w:w="3444" w:type="dxa"/>
            <w:noWrap w:val="0"/>
            <w:vAlign w:val="top"/>
          </w:tcPr>
          <w:p w14:paraId="5491A7FF">
            <w:pPr>
              <w:spacing w:line="300" w:lineRule="auto"/>
              <w:jc w:val="center"/>
              <w:rPr>
                <w:rFonts w:hint="eastAsia" w:ascii="宋体" w:hAnsi="宋体" w:cs="宋体"/>
                <w:sz w:val="21"/>
                <w:szCs w:val="21"/>
              </w:rPr>
            </w:pPr>
          </w:p>
          <w:p w14:paraId="51F0F33D">
            <w:pPr>
              <w:spacing w:line="300" w:lineRule="auto"/>
              <w:jc w:val="center"/>
              <w:rPr>
                <w:rFonts w:hint="eastAsia" w:ascii="宋体" w:hAnsi="宋体" w:cs="宋体"/>
                <w:sz w:val="21"/>
                <w:szCs w:val="21"/>
              </w:rPr>
            </w:pPr>
          </w:p>
        </w:tc>
        <w:tc>
          <w:tcPr>
            <w:tcW w:w="1708" w:type="dxa"/>
            <w:noWrap w:val="0"/>
            <w:vAlign w:val="top"/>
          </w:tcPr>
          <w:p w14:paraId="40972A86">
            <w:pPr>
              <w:spacing w:line="300" w:lineRule="auto"/>
              <w:jc w:val="center"/>
              <w:rPr>
                <w:rFonts w:hint="eastAsia" w:ascii="宋体" w:hAnsi="宋体" w:cs="宋体"/>
                <w:sz w:val="21"/>
                <w:szCs w:val="21"/>
              </w:rPr>
            </w:pPr>
          </w:p>
        </w:tc>
        <w:tc>
          <w:tcPr>
            <w:tcW w:w="1977" w:type="dxa"/>
            <w:noWrap w:val="0"/>
            <w:vAlign w:val="top"/>
          </w:tcPr>
          <w:p w14:paraId="6913A963">
            <w:pPr>
              <w:spacing w:line="300" w:lineRule="auto"/>
              <w:jc w:val="center"/>
              <w:rPr>
                <w:rFonts w:hint="eastAsia" w:ascii="宋体" w:hAnsi="宋体" w:cs="宋体"/>
                <w:sz w:val="21"/>
                <w:szCs w:val="21"/>
              </w:rPr>
            </w:pPr>
          </w:p>
        </w:tc>
        <w:tc>
          <w:tcPr>
            <w:tcW w:w="1559" w:type="dxa"/>
            <w:noWrap w:val="0"/>
            <w:vAlign w:val="top"/>
          </w:tcPr>
          <w:p w14:paraId="7F7A6047">
            <w:pPr>
              <w:spacing w:line="300" w:lineRule="auto"/>
              <w:jc w:val="center"/>
              <w:rPr>
                <w:rFonts w:hint="eastAsia" w:ascii="宋体" w:hAnsi="宋体" w:cs="宋体"/>
                <w:sz w:val="21"/>
                <w:szCs w:val="21"/>
              </w:rPr>
            </w:pPr>
          </w:p>
        </w:tc>
      </w:tr>
      <w:tr w14:paraId="574DB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67" w:hRule="atLeast"/>
          <w:jc w:val="center"/>
        </w:trPr>
        <w:tc>
          <w:tcPr>
            <w:tcW w:w="579" w:type="dxa"/>
            <w:noWrap w:val="0"/>
            <w:vAlign w:val="top"/>
          </w:tcPr>
          <w:p w14:paraId="60A2F098">
            <w:pPr>
              <w:spacing w:line="300" w:lineRule="auto"/>
              <w:jc w:val="center"/>
              <w:rPr>
                <w:rFonts w:hint="eastAsia" w:ascii="宋体" w:hAnsi="宋体" w:cs="宋体"/>
                <w:sz w:val="21"/>
                <w:szCs w:val="21"/>
              </w:rPr>
            </w:pPr>
          </w:p>
        </w:tc>
        <w:tc>
          <w:tcPr>
            <w:tcW w:w="3444" w:type="dxa"/>
            <w:noWrap w:val="0"/>
            <w:vAlign w:val="top"/>
          </w:tcPr>
          <w:p w14:paraId="13326015">
            <w:pPr>
              <w:spacing w:line="300" w:lineRule="auto"/>
              <w:jc w:val="center"/>
              <w:rPr>
                <w:rFonts w:hint="eastAsia" w:ascii="宋体" w:hAnsi="宋体" w:cs="宋体"/>
                <w:sz w:val="21"/>
                <w:szCs w:val="21"/>
              </w:rPr>
            </w:pPr>
            <w:r>
              <w:rPr>
                <w:rFonts w:hint="eastAsia" w:ascii="宋体" w:hAnsi="宋体" w:cs="宋体"/>
                <w:sz w:val="21"/>
                <w:szCs w:val="21"/>
              </w:rPr>
              <w:t>……</w:t>
            </w:r>
          </w:p>
        </w:tc>
        <w:tc>
          <w:tcPr>
            <w:tcW w:w="1708" w:type="dxa"/>
            <w:noWrap w:val="0"/>
            <w:vAlign w:val="top"/>
          </w:tcPr>
          <w:p w14:paraId="7DBD45A4">
            <w:pPr>
              <w:spacing w:line="300" w:lineRule="auto"/>
              <w:jc w:val="center"/>
              <w:rPr>
                <w:rFonts w:hint="eastAsia" w:ascii="宋体" w:hAnsi="宋体" w:cs="宋体"/>
                <w:sz w:val="21"/>
                <w:szCs w:val="21"/>
              </w:rPr>
            </w:pPr>
          </w:p>
        </w:tc>
        <w:tc>
          <w:tcPr>
            <w:tcW w:w="1977" w:type="dxa"/>
            <w:noWrap w:val="0"/>
            <w:vAlign w:val="top"/>
          </w:tcPr>
          <w:p w14:paraId="09F22D1A">
            <w:pPr>
              <w:spacing w:line="300" w:lineRule="auto"/>
              <w:jc w:val="center"/>
              <w:rPr>
                <w:rFonts w:hint="eastAsia" w:ascii="宋体" w:hAnsi="宋体" w:cs="宋体"/>
                <w:sz w:val="21"/>
                <w:szCs w:val="21"/>
              </w:rPr>
            </w:pPr>
          </w:p>
        </w:tc>
        <w:tc>
          <w:tcPr>
            <w:tcW w:w="1559" w:type="dxa"/>
            <w:noWrap w:val="0"/>
            <w:vAlign w:val="top"/>
          </w:tcPr>
          <w:p w14:paraId="1116B08B">
            <w:pPr>
              <w:spacing w:line="300" w:lineRule="auto"/>
              <w:jc w:val="center"/>
              <w:rPr>
                <w:rFonts w:hint="eastAsia" w:ascii="宋体" w:hAnsi="宋体" w:cs="宋体"/>
                <w:sz w:val="21"/>
                <w:szCs w:val="21"/>
              </w:rPr>
            </w:pPr>
          </w:p>
        </w:tc>
      </w:tr>
    </w:tbl>
    <w:p w14:paraId="6D6EFD77">
      <w:pPr>
        <w:spacing w:line="300" w:lineRule="auto"/>
        <w:ind w:firstLine="359" w:firstLineChars="171"/>
        <w:rPr>
          <w:rFonts w:hint="eastAsia" w:ascii="宋体" w:hAnsi="宋体" w:cs="宋体"/>
          <w:sz w:val="21"/>
          <w:szCs w:val="21"/>
        </w:rPr>
      </w:pPr>
      <w:r>
        <w:rPr>
          <w:rFonts w:hint="eastAsia" w:ascii="宋体" w:hAnsi="宋体" w:cs="宋体"/>
          <w:sz w:val="21"/>
          <w:szCs w:val="21"/>
        </w:rPr>
        <w:t>说明：</w:t>
      </w:r>
    </w:p>
    <w:p w14:paraId="3F879C16">
      <w:pPr>
        <w:spacing w:line="300" w:lineRule="auto"/>
        <w:ind w:firstLine="359" w:firstLineChars="171"/>
        <w:rPr>
          <w:rFonts w:hint="eastAsia" w:ascii="宋体" w:hAnsi="宋体" w:cs="宋体"/>
          <w:bCs/>
          <w:sz w:val="21"/>
          <w:szCs w:val="21"/>
        </w:rPr>
      </w:pPr>
      <w:r>
        <w:rPr>
          <w:rFonts w:hint="eastAsia" w:ascii="宋体" w:hAnsi="宋体" w:cs="宋体"/>
          <w:bCs/>
          <w:sz w:val="21"/>
          <w:szCs w:val="21"/>
        </w:rPr>
        <w:t>1.把招标需求相关要求的响应情况逐条列入此表。</w:t>
      </w:r>
    </w:p>
    <w:p w14:paraId="3A163637">
      <w:pPr>
        <w:spacing w:line="300" w:lineRule="auto"/>
        <w:ind w:firstLine="359" w:firstLineChars="171"/>
        <w:rPr>
          <w:rFonts w:hint="eastAsia" w:ascii="宋体" w:hAnsi="宋体" w:cs="宋体"/>
          <w:bCs/>
          <w:sz w:val="21"/>
          <w:szCs w:val="21"/>
        </w:rPr>
      </w:pPr>
      <w:r>
        <w:rPr>
          <w:rFonts w:hint="eastAsia" w:ascii="宋体" w:hAnsi="宋体" w:cs="宋体"/>
          <w:bCs/>
          <w:sz w:val="21"/>
          <w:szCs w:val="21"/>
        </w:rPr>
        <w:t>2.按招标需求的顺序填写。</w:t>
      </w:r>
    </w:p>
    <w:p w14:paraId="7E54EBD4">
      <w:pPr>
        <w:spacing w:line="300" w:lineRule="auto"/>
        <w:ind w:firstLine="359" w:firstLineChars="171"/>
        <w:rPr>
          <w:rFonts w:hint="eastAsia" w:ascii="宋体" w:hAnsi="宋体" w:cs="宋体"/>
          <w:bCs/>
          <w:sz w:val="21"/>
          <w:szCs w:val="21"/>
        </w:rPr>
      </w:pPr>
      <w:r>
        <w:rPr>
          <w:rFonts w:hint="eastAsia" w:ascii="宋体" w:hAnsi="宋体" w:cs="宋体"/>
          <w:bCs/>
          <w:sz w:val="21"/>
          <w:szCs w:val="21"/>
        </w:rPr>
        <w:t>3.此表可延长。</w:t>
      </w:r>
    </w:p>
    <w:p w14:paraId="590DC968">
      <w:pPr>
        <w:spacing w:line="360" w:lineRule="auto"/>
        <w:ind w:firstLine="239" w:firstLineChars="114"/>
        <w:rPr>
          <w:rFonts w:hint="eastAsia" w:ascii="宋体" w:hAnsi="宋体" w:cs="宋体"/>
          <w:sz w:val="21"/>
          <w:szCs w:val="21"/>
        </w:rPr>
      </w:pPr>
    </w:p>
    <w:p w14:paraId="6B5F9DD6">
      <w:pPr>
        <w:spacing w:line="360" w:lineRule="auto"/>
        <w:ind w:firstLine="239" w:firstLineChars="114"/>
        <w:rPr>
          <w:rFonts w:hint="eastAsia" w:ascii="宋体" w:hAnsi="宋体" w:cs="宋体"/>
          <w:sz w:val="21"/>
          <w:szCs w:val="21"/>
        </w:rPr>
      </w:pPr>
      <w:r>
        <w:rPr>
          <w:rFonts w:hint="eastAsia" w:ascii="宋体" w:hAnsi="宋体" w:cs="宋体"/>
          <w:sz w:val="21"/>
          <w:szCs w:val="21"/>
        </w:rPr>
        <w:t>投标人名称（并加盖公章）：</w:t>
      </w:r>
    </w:p>
    <w:p w14:paraId="2BEFD486">
      <w:pPr>
        <w:tabs>
          <w:tab w:val="left" w:pos="3119"/>
        </w:tabs>
        <w:spacing w:line="360" w:lineRule="auto"/>
        <w:ind w:left="211" w:leftChars="88" w:firstLine="25" w:firstLineChars="12"/>
        <w:rPr>
          <w:rFonts w:hint="eastAsia" w:ascii="宋体" w:hAnsi="宋体" w:cs="宋体"/>
          <w:sz w:val="21"/>
          <w:szCs w:val="21"/>
          <w:u w:val="single"/>
        </w:rPr>
      </w:pPr>
      <w:r>
        <w:rPr>
          <w:rFonts w:hint="eastAsia" w:ascii="宋体" w:hAnsi="宋体" w:cs="宋体"/>
          <w:sz w:val="21"/>
          <w:szCs w:val="21"/>
        </w:rPr>
        <w:t xml:space="preserve">投标人法定代表人或其委托人签字或印鉴： </w:t>
      </w:r>
      <w:r>
        <w:rPr>
          <w:rFonts w:hint="eastAsia" w:ascii="宋体" w:hAnsi="宋体" w:cs="宋体"/>
          <w:sz w:val="21"/>
          <w:szCs w:val="21"/>
          <w:u w:val="single"/>
        </w:rPr>
        <w:t xml:space="preserve">          </w:t>
      </w:r>
    </w:p>
    <w:p w14:paraId="3A45DCA4">
      <w:pPr>
        <w:tabs>
          <w:tab w:val="left" w:pos="3119"/>
        </w:tabs>
        <w:spacing w:line="360" w:lineRule="auto"/>
        <w:ind w:left="211" w:leftChars="88" w:firstLine="25" w:firstLineChars="12"/>
        <w:rPr>
          <w:rFonts w:hint="eastAsia" w:ascii="宋体" w:hAnsi="宋体" w:cs="宋体"/>
          <w:sz w:val="21"/>
          <w:szCs w:val="21"/>
        </w:rPr>
      </w:pPr>
      <w:r>
        <w:rPr>
          <w:rFonts w:hint="eastAsia" w:ascii="宋体" w:hAnsi="宋体" w:cs="宋体"/>
          <w:sz w:val="21"/>
          <w:szCs w:val="21"/>
        </w:rPr>
        <w:t>日期：</w:t>
      </w:r>
    </w:p>
    <w:p w14:paraId="74440DC4">
      <w:pPr>
        <w:pStyle w:val="3"/>
        <w:keepNext w:val="0"/>
        <w:keepLines w:val="0"/>
        <w:widowControl/>
        <w:numPr>
          <w:ilvl w:val="1"/>
          <w:numId w:val="5"/>
        </w:numPr>
        <w:spacing w:before="188" w:after="188" w:line="400" w:lineRule="exact"/>
        <w:jc w:val="center"/>
        <w:rPr>
          <w:rFonts w:hint="eastAsia" w:ascii="宋体" w:hAnsi="宋体" w:eastAsia="宋体" w:cs="宋体"/>
          <w:sz w:val="21"/>
          <w:szCs w:val="21"/>
        </w:rPr>
      </w:pPr>
      <w:r>
        <w:rPr>
          <w:rFonts w:hint="eastAsia" w:ascii="宋体" w:hAnsi="宋体" w:eastAsia="宋体" w:cs="宋体"/>
          <w:sz w:val="21"/>
          <w:szCs w:val="21"/>
        </w:rPr>
        <w:br w:type="page"/>
      </w:r>
      <w:bookmarkStart w:id="71" w:name="_Toc368513832"/>
      <w:r>
        <w:rPr>
          <w:rFonts w:hint="eastAsia" w:ascii="宋体" w:hAnsi="宋体" w:eastAsia="宋体" w:cs="宋体"/>
          <w:sz w:val="21"/>
          <w:szCs w:val="21"/>
        </w:rPr>
        <w:t xml:space="preserve"> </w:t>
      </w:r>
      <w:bookmarkStart w:id="72" w:name="_Toc13714"/>
      <w:r>
        <w:rPr>
          <w:rFonts w:hint="eastAsia" w:ascii="宋体" w:hAnsi="宋体" w:eastAsia="宋体" w:cs="宋体"/>
          <w:sz w:val="21"/>
          <w:szCs w:val="21"/>
        </w:rPr>
        <w:t>投标人基本情况表</w:t>
      </w:r>
      <w:bookmarkEnd w:id="71"/>
      <w:bookmarkEnd w:id="72"/>
    </w:p>
    <w:p w14:paraId="7CAF8B41">
      <w:pPr>
        <w:tabs>
          <w:tab w:val="left" w:pos="900"/>
        </w:tabs>
        <w:spacing w:line="360" w:lineRule="auto"/>
        <w:rPr>
          <w:rFonts w:hint="eastAsia" w:ascii="宋体" w:hAnsi="宋体" w:cs="宋体"/>
          <w:sz w:val="21"/>
          <w:szCs w:val="21"/>
        </w:rPr>
      </w:pPr>
      <w:r>
        <w:rPr>
          <w:rFonts w:hint="eastAsia" w:ascii="宋体" w:hAnsi="宋体" w:cs="宋体"/>
          <w:sz w:val="21"/>
          <w:szCs w:val="21"/>
        </w:rPr>
        <w:t>一、投标人基本情况</w:t>
      </w:r>
    </w:p>
    <w:p w14:paraId="4DD1761F">
      <w:pPr>
        <w:tabs>
          <w:tab w:val="left" w:pos="1080"/>
        </w:tabs>
        <w:spacing w:line="360" w:lineRule="auto"/>
        <w:ind w:left="360"/>
        <w:rPr>
          <w:rFonts w:hint="eastAsia" w:ascii="宋体" w:hAnsi="宋体" w:cs="宋体"/>
          <w:sz w:val="21"/>
          <w:szCs w:val="21"/>
        </w:rPr>
      </w:pPr>
      <w:r>
        <w:rPr>
          <w:rFonts w:hint="eastAsia" w:ascii="宋体" w:hAnsi="宋体" w:cs="宋体"/>
          <w:sz w:val="21"/>
          <w:szCs w:val="21"/>
        </w:rPr>
        <w:t>1、投标人名称：</w:t>
      </w:r>
      <w:r>
        <w:rPr>
          <w:rFonts w:hint="eastAsia" w:ascii="宋体" w:hAnsi="宋体" w:cs="宋体"/>
          <w:sz w:val="21"/>
          <w:szCs w:val="21"/>
          <w:u w:val="single"/>
        </w:rPr>
        <w:t xml:space="preserve">                  </w:t>
      </w:r>
      <w:r>
        <w:rPr>
          <w:rFonts w:hint="eastAsia" w:ascii="宋体" w:hAnsi="宋体" w:cs="宋体"/>
          <w:sz w:val="21"/>
          <w:szCs w:val="21"/>
        </w:rPr>
        <w:t xml:space="preserve">   电话号码：</w:t>
      </w:r>
      <w:r>
        <w:rPr>
          <w:rFonts w:hint="eastAsia" w:ascii="宋体" w:hAnsi="宋体" w:cs="宋体"/>
          <w:sz w:val="21"/>
          <w:szCs w:val="21"/>
          <w:u w:val="single"/>
        </w:rPr>
        <w:t xml:space="preserve">          </w:t>
      </w:r>
    </w:p>
    <w:p w14:paraId="6BA1E083">
      <w:pPr>
        <w:tabs>
          <w:tab w:val="left" w:pos="1080"/>
        </w:tabs>
        <w:spacing w:line="360" w:lineRule="auto"/>
        <w:ind w:left="360"/>
        <w:rPr>
          <w:rFonts w:hint="eastAsia" w:ascii="宋体" w:hAnsi="宋体" w:cs="宋体"/>
          <w:sz w:val="21"/>
          <w:szCs w:val="21"/>
        </w:rPr>
      </w:pPr>
      <w:r>
        <w:rPr>
          <w:rFonts w:hint="eastAsia" w:ascii="宋体" w:hAnsi="宋体" w:cs="宋体"/>
          <w:sz w:val="21"/>
          <w:szCs w:val="21"/>
        </w:rPr>
        <w:t>2、地    址：</w:t>
      </w:r>
      <w:r>
        <w:rPr>
          <w:rFonts w:hint="eastAsia" w:ascii="宋体" w:hAnsi="宋体" w:cs="宋体"/>
          <w:sz w:val="21"/>
          <w:szCs w:val="21"/>
          <w:u w:val="single"/>
        </w:rPr>
        <w:t xml:space="preserve">                  </w:t>
      </w:r>
      <w:r>
        <w:rPr>
          <w:rFonts w:hint="eastAsia" w:ascii="宋体" w:hAnsi="宋体" w:cs="宋体"/>
          <w:sz w:val="21"/>
          <w:szCs w:val="21"/>
        </w:rPr>
        <w:t xml:space="preserve">     传    真：</w:t>
      </w:r>
      <w:r>
        <w:rPr>
          <w:rFonts w:hint="eastAsia" w:ascii="宋体" w:hAnsi="宋体" w:cs="宋体"/>
          <w:sz w:val="21"/>
          <w:szCs w:val="21"/>
          <w:u w:val="single"/>
        </w:rPr>
        <w:t xml:space="preserve">          </w:t>
      </w:r>
    </w:p>
    <w:p w14:paraId="3D80A19B">
      <w:pPr>
        <w:tabs>
          <w:tab w:val="left" w:pos="1080"/>
        </w:tabs>
        <w:spacing w:line="360" w:lineRule="auto"/>
        <w:ind w:left="360"/>
        <w:rPr>
          <w:rFonts w:hint="eastAsia" w:ascii="宋体" w:hAnsi="宋体" w:cs="宋体"/>
          <w:sz w:val="21"/>
          <w:szCs w:val="21"/>
        </w:rPr>
      </w:pPr>
      <w:r>
        <w:rPr>
          <w:rFonts w:hint="eastAsia" w:ascii="宋体" w:hAnsi="宋体" w:cs="宋体"/>
          <w:sz w:val="21"/>
          <w:szCs w:val="21"/>
        </w:rPr>
        <w:t>3、注册资金：</w:t>
      </w:r>
      <w:r>
        <w:rPr>
          <w:rFonts w:hint="eastAsia" w:ascii="宋体" w:hAnsi="宋体" w:cs="宋体"/>
          <w:sz w:val="21"/>
          <w:szCs w:val="21"/>
          <w:u w:val="single"/>
        </w:rPr>
        <w:t xml:space="preserve">                  </w:t>
      </w:r>
      <w:r>
        <w:rPr>
          <w:rFonts w:hint="eastAsia" w:ascii="宋体" w:hAnsi="宋体" w:cs="宋体"/>
          <w:sz w:val="21"/>
          <w:szCs w:val="21"/>
        </w:rPr>
        <w:t xml:space="preserve">     经济性质：</w:t>
      </w:r>
      <w:r>
        <w:rPr>
          <w:rFonts w:hint="eastAsia" w:ascii="宋体" w:hAnsi="宋体" w:cs="宋体"/>
          <w:sz w:val="21"/>
          <w:szCs w:val="21"/>
          <w:u w:val="single"/>
        </w:rPr>
        <w:t xml:space="preserve">          </w:t>
      </w:r>
    </w:p>
    <w:p w14:paraId="1D7DAE38">
      <w:pPr>
        <w:tabs>
          <w:tab w:val="left" w:pos="1080"/>
        </w:tabs>
        <w:spacing w:line="360" w:lineRule="auto"/>
        <w:ind w:left="360"/>
        <w:rPr>
          <w:rFonts w:hint="eastAsia" w:ascii="宋体" w:hAnsi="宋体" w:cs="宋体"/>
          <w:sz w:val="21"/>
          <w:szCs w:val="21"/>
        </w:rPr>
      </w:pPr>
      <w:r>
        <w:rPr>
          <w:rFonts w:hint="eastAsia" w:ascii="宋体" w:hAnsi="宋体" w:cs="宋体"/>
          <w:sz w:val="21"/>
          <w:szCs w:val="21"/>
        </w:rPr>
        <w:t>4、投标人开户账号资料</w:t>
      </w:r>
    </w:p>
    <w:p w14:paraId="54AF5032">
      <w:pPr>
        <w:spacing w:line="360" w:lineRule="auto"/>
        <w:ind w:left="420" w:leftChars="175" w:firstLine="315" w:firstLineChars="150"/>
        <w:rPr>
          <w:rFonts w:hint="eastAsia" w:ascii="宋体" w:hAnsi="宋体" w:cs="宋体"/>
          <w:sz w:val="21"/>
          <w:szCs w:val="21"/>
          <w:u w:val="single"/>
        </w:rPr>
      </w:pPr>
      <w:r>
        <w:rPr>
          <w:rFonts w:hint="eastAsia" w:ascii="宋体" w:hAnsi="宋体" w:cs="宋体"/>
          <w:sz w:val="21"/>
          <w:szCs w:val="21"/>
        </w:rPr>
        <w:t>银行名称及账号：</w:t>
      </w:r>
      <w:r>
        <w:rPr>
          <w:rFonts w:hint="eastAsia" w:ascii="宋体" w:hAnsi="宋体" w:cs="宋体"/>
          <w:sz w:val="21"/>
          <w:szCs w:val="21"/>
          <w:u w:val="single"/>
        </w:rPr>
        <w:t xml:space="preserve">                                        </w:t>
      </w:r>
    </w:p>
    <w:p w14:paraId="647D6549">
      <w:pPr>
        <w:spacing w:line="360" w:lineRule="auto"/>
        <w:ind w:left="420" w:leftChars="175" w:firstLine="315" w:firstLineChars="150"/>
        <w:rPr>
          <w:rFonts w:hint="eastAsia" w:ascii="宋体" w:hAnsi="宋体" w:cs="宋体"/>
          <w:sz w:val="21"/>
          <w:szCs w:val="21"/>
          <w:u w:val="single"/>
        </w:rPr>
      </w:pPr>
      <w:r>
        <w:rPr>
          <w:rFonts w:hint="eastAsia" w:ascii="宋体" w:hAnsi="宋体" w:cs="宋体"/>
          <w:sz w:val="21"/>
          <w:szCs w:val="21"/>
        </w:rPr>
        <w:t>开户地址：</w:t>
      </w:r>
      <w:r>
        <w:rPr>
          <w:rFonts w:hint="eastAsia" w:ascii="宋体" w:hAnsi="宋体" w:cs="宋体"/>
          <w:sz w:val="21"/>
          <w:szCs w:val="21"/>
          <w:u w:val="single"/>
        </w:rPr>
        <w:t xml:space="preserve">                                             </w:t>
      </w:r>
    </w:p>
    <w:p w14:paraId="55DDF391">
      <w:pPr>
        <w:tabs>
          <w:tab w:val="left" w:pos="1080"/>
        </w:tabs>
        <w:spacing w:line="360" w:lineRule="auto"/>
        <w:ind w:left="360"/>
        <w:rPr>
          <w:rFonts w:hint="eastAsia" w:ascii="宋体" w:hAnsi="宋体" w:cs="宋体"/>
          <w:sz w:val="21"/>
          <w:szCs w:val="21"/>
        </w:rPr>
      </w:pPr>
      <w:r>
        <w:rPr>
          <w:rFonts w:hint="eastAsia" w:ascii="宋体" w:hAnsi="宋体" w:cs="宋体"/>
          <w:sz w:val="21"/>
          <w:szCs w:val="21"/>
        </w:rPr>
        <w:t>5、投标人简介（自行描述）：</w:t>
      </w:r>
    </w:p>
    <w:p w14:paraId="48930476">
      <w:pPr>
        <w:spacing w:line="360" w:lineRule="auto"/>
        <w:rPr>
          <w:rFonts w:hint="eastAsia" w:ascii="宋体" w:hAnsi="宋体" w:cs="宋体"/>
          <w:sz w:val="21"/>
          <w:szCs w:val="21"/>
        </w:rPr>
      </w:pPr>
    </w:p>
    <w:p w14:paraId="560886D9">
      <w:pPr>
        <w:tabs>
          <w:tab w:val="left" w:pos="1080"/>
        </w:tabs>
        <w:spacing w:line="360" w:lineRule="auto"/>
        <w:ind w:left="360"/>
        <w:rPr>
          <w:rFonts w:hint="eastAsia" w:ascii="宋体" w:hAnsi="宋体" w:cs="宋体"/>
          <w:sz w:val="21"/>
          <w:szCs w:val="21"/>
        </w:rPr>
      </w:pPr>
      <w:r>
        <w:rPr>
          <w:rFonts w:hint="eastAsia" w:ascii="宋体" w:hAnsi="宋体" w:cs="宋体"/>
          <w:sz w:val="21"/>
          <w:szCs w:val="21"/>
        </w:rPr>
        <w:t>6、投标人财务情况：</w:t>
      </w:r>
    </w:p>
    <w:tbl>
      <w:tblPr>
        <w:tblStyle w:val="13"/>
        <w:tblW w:w="0" w:type="auto"/>
        <w:jc w:val="center"/>
        <w:tblLayout w:type="fixed"/>
        <w:tblCellMar>
          <w:top w:w="0" w:type="dxa"/>
          <w:left w:w="30" w:type="dxa"/>
          <w:bottom w:w="0" w:type="dxa"/>
          <w:right w:w="30" w:type="dxa"/>
        </w:tblCellMar>
      </w:tblPr>
      <w:tblGrid>
        <w:gridCol w:w="1163"/>
        <w:gridCol w:w="3045"/>
        <w:gridCol w:w="1260"/>
        <w:gridCol w:w="1785"/>
      </w:tblGrid>
      <w:tr w14:paraId="0BB2B326">
        <w:tblPrEx>
          <w:tblCellMar>
            <w:top w:w="0" w:type="dxa"/>
            <w:left w:w="30" w:type="dxa"/>
            <w:bottom w:w="0" w:type="dxa"/>
            <w:right w:w="30" w:type="dxa"/>
          </w:tblCellMar>
        </w:tblPrEx>
        <w:trPr>
          <w:trHeight w:val="336" w:hRule="atLeast"/>
          <w:jc w:val="center"/>
        </w:trPr>
        <w:tc>
          <w:tcPr>
            <w:tcW w:w="1163" w:type="dxa"/>
            <w:tcBorders>
              <w:top w:val="single" w:color="auto" w:sz="6" w:space="0"/>
              <w:left w:val="single" w:color="auto" w:sz="6" w:space="0"/>
              <w:bottom w:val="single" w:color="auto" w:sz="6" w:space="0"/>
              <w:right w:val="single" w:color="auto" w:sz="6" w:space="0"/>
            </w:tcBorders>
            <w:noWrap w:val="0"/>
            <w:vAlign w:val="center"/>
          </w:tcPr>
          <w:p w14:paraId="3330FBEE">
            <w:pPr>
              <w:adjustRightInd w:val="0"/>
              <w:snapToGrid w:val="0"/>
              <w:spacing w:before="163" w:beforeLines="50" w:after="163" w:afterLines="50"/>
              <w:jc w:val="center"/>
              <w:rPr>
                <w:rFonts w:hint="eastAsia" w:ascii="宋体" w:hAnsi="宋体" w:cs="宋体"/>
                <w:b/>
                <w:bCs/>
                <w:sz w:val="21"/>
                <w:szCs w:val="21"/>
              </w:rPr>
            </w:pPr>
            <w:r>
              <w:rPr>
                <w:rFonts w:hint="eastAsia" w:ascii="宋体" w:hAnsi="宋体" w:cs="宋体"/>
                <w:b/>
                <w:bCs/>
                <w:sz w:val="21"/>
                <w:szCs w:val="21"/>
              </w:rPr>
              <w:t>年份</w:t>
            </w:r>
          </w:p>
        </w:tc>
        <w:tc>
          <w:tcPr>
            <w:tcW w:w="3045" w:type="dxa"/>
            <w:tcBorders>
              <w:top w:val="single" w:color="auto" w:sz="6" w:space="0"/>
              <w:left w:val="single" w:color="auto" w:sz="6" w:space="0"/>
              <w:bottom w:val="single" w:color="auto" w:sz="6" w:space="0"/>
              <w:right w:val="single" w:color="auto" w:sz="6" w:space="0"/>
            </w:tcBorders>
            <w:noWrap w:val="0"/>
            <w:vAlign w:val="center"/>
          </w:tcPr>
          <w:p w14:paraId="50B8CD65">
            <w:pPr>
              <w:adjustRightInd w:val="0"/>
              <w:snapToGrid w:val="0"/>
              <w:spacing w:before="163" w:beforeLines="50" w:after="163" w:afterLines="50"/>
              <w:jc w:val="center"/>
              <w:rPr>
                <w:rFonts w:hint="eastAsia" w:ascii="宋体" w:hAnsi="宋体" w:cs="宋体"/>
                <w:b/>
                <w:bCs/>
                <w:sz w:val="21"/>
                <w:szCs w:val="21"/>
              </w:rPr>
            </w:pPr>
            <w:r>
              <w:rPr>
                <w:rFonts w:hint="eastAsia" w:ascii="宋体" w:hAnsi="宋体" w:cs="宋体"/>
                <w:b/>
                <w:bCs/>
                <w:sz w:val="21"/>
                <w:szCs w:val="21"/>
              </w:rPr>
              <w:t>年营业总值</w:t>
            </w:r>
          </w:p>
        </w:tc>
        <w:tc>
          <w:tcPr>
            <w:tcW w:w="1260" w:type="dxa"/>
            <w:tcBorders>
              <w:top w:val="single" w:color="auto" w:sz="6" w:space="0"/>
              <w:left w:val="single" w:color="auto" w:sz="6" w:space="0"/>
              <w:bottom w:val="single" w:color="auto" w:sz="6" w:space="0"/>
              <w:right w:val="single" w:color="auto" w:sz="6" w:space="0"/>
            </w:tcBorders>
            <w:noWrap w:val="0"/>
            <w:vAlign w:val="center"/>
          </w:tcPr>
          <w:p w14:paraId="2D8AE3B2">
            <w:pPr>
              <w:adjustRightInd w:val="0"/>
              <w:snapToGrid w:val="0"/>
              <w:spacing w:before="163" w:beforeLines="50" w:after="163" w:afterLines="50"/>
              <w:jc w:val="center"/>
              <w:rPr>
                <w:rFonts w:hint="eastAsia" w:ascii="宋体" w:hAnsi="宋体" w:cs="宋体"/>
                <w:b/>
                <w:bCs/>
                <w:sz w:val="21"/>
                <w:szCs w:val="21"/>
              </w:rPr>
            </w:pPr>
            <w:r>
              <w:rPr>
                <w:rFonts w:hint="eastAsia" w:ascii="宋体" w:hAnsi="宋体" w:cs="宋体"/>
                <w:b/>
                <w:bCs/>
                <w:sz w:val="21"/>
                <w:szCs w:val="21"/>
              </w:rPr>
              <w:t>总净利</w:t>
            </w:r>
          </w:p>
        </w:tc>
        <w:tc>
          <w:tcPr>
            <w:tcW w:w="1785" w:type="dxa"/>
            <w:tcBorders>
              <w:top w:val="single" w:color="auto" w:sz="6" w:space="0"/>
              <w:left w:val="single" w:color="auto" w:sz="6" w:space="0"/>
              <w:bottom w:val="single" w:color="auto" w:sz="6" w:space="0"/>
              <w:right w:val="single" w:color="auto" w:sz="6" w:space="0"/>
            </w:tcBorders>
            <w:noWrap w:val="0"/>
            <w:vAlign w:val="center"/>
          </w:tcPr>
          <w:p w14:paraId="10E30978">
            <w:pPr>
              <w:adjustRightInd w:val="0"/>
              <w:snapToGrid w:val="0"/>
              <w:spacing w:before="163" w:beforeLines="50" w:after="163" w:afterLines="50"/>
              <w:jc w:val="center"/>
              <w:rPr>
                <w:rFonts w:hint="eastAsia" w:ascii="宋体" w:hAnsi="宋体" w:cs="宋体"/>
                <w:b/>
                <w:bCs/>
                <w:sz w:val="21"/>
                <w:szCs w:val="21"/>
              </w:rPr>
            </w:pPr>
            <w:r>
              <w:rPr>
                <w:rFonts w:hint="eastAsia" w:ascii="宋体" w:hAnsi="宋体" w:cs="宋体"/>
                <w:b/>
                <w:bCs/>
                <w:sz w:val="21"/>
                <w:szCs w:val="21"/>
              </w:rPr>
              <w:t>资产负债率</w:t>
            </w:r>
          </w:p>
        </w:tc>
      </w:tr>
      <w:tr w14:paraId="35098040">
        <w:tblPrEx>
          <w:tblCellMar>
            <w:top w:w="0" w:type="dxa"/>
            <w:left w:w="30" w:type="dxa"/>
            <w:bottom w:w="0" w:type="dxa"/>
            <w:right w:w="30" w:type="dxa"/>
          </w:tblCellMar>
        </w:tblPrEx>
        <w:trPr>
          <w:trHeight w:val="420" w:hRule="atLeast"/>
          <w:jc w:val="center"/>
        </w:trPr>
        <w:tc>
          <w:tcPr>
            <w:tcW w:w="1163" w:type="dxa"/>
            <w:tcBorders>
              <w:top w:val="single" w:color="auto" w:sz="6" w:space="0"/>
              <w:left w:val="single" w:color="auto" w:sz="6" w:space="0"/>
              <w:bottom w:val="single" w:color="auto" w:sz="6" w:space="0"/>
              <w:right w:val="single" w:color="auto" w:sz="6" w:space="0"/>
            </w:tcBorders>
            <w:noWrap w:val="0"/>
            <w:vAlign w:val="center"/>
          </w:tcPr>
          <w:p w14:paraId="1440348F">
            <w:pPr>
              <w:autoSpaceDE w:val="0"/>
              <w:autoSpaceDN w:val="0"/>
              <w:adjustRightInd w:val="0"/>
              <w:spacing w:before="50" w:after="188" w:line="360" w:lineRule="auto"/>
              <w:jc w:val="center"/>
              <w:rPr>
                <w:rFonts w:hint="eastAsia" w:ascii="宋体" w:hAnsi="宋体" w:cs="宋体"/>
                <w:sz w:val="21"/>
                <w:szCs w:val="21"/>
              </w:rPr>
            </w:pPr>
          </w:p>
        </w:tc>
        <w:tc>
          <w:tcPr>
            <w:tcW w:w="3045" w:type="dxa"/>
            <w:tcBorders>
              <w:top w:val="single" w:color="auto" w:sz="6" w:space="0"/>
              <w:left w:val="single" w:color="auto" w:sz="6" w:space="0"/>
              <w:bottom w:val="single" w:color="auto" w:sz="6" w:space="0"/>
              <w:right w:val="single" w:color="auto" w:sz="6" w:space="0"/>
            </w:tcBorders>
            <w:noWrap w:val="0"/>
            <w:vAlign w:val="center"/>
          </w:tcPr>
          <w:p w14:paraId="2BE76293">
            <w:pPr>
              <w:spacing w:before="50" w:after="188" w:line="360" w:lineRule="auto"/>
              <w:jc w:val="center"/>
              <w:rPr>
                <w:rFonts w:hint="eastAsia" w:ascii="宋体" w:hAnsi="宋体" w:cs="宋体"/>
                <w:sz w:val="21"/>
                <w:szCs w:val="21"/>
              </w:rPr>
            </w:pPr>
          </w:p>
        </w:tc>
        <w:tc>
          <w:tcPr>
            <w:tcW w:w="1260" w:type="dxa"/>
            <w:tcBorders>
              <w:top w:val="single" w:color="auto" w:sz="6" w:space="0"/>
              <w:left w:val="single" w:color="auto" w:sz="6" w:space="0"/>
              <w:bottom w:val="single" w:color="auto" w:sz="6" w:space="0"/>
              <w:right w:val="single" w:color="auto" w:sz="6" w:space="0"/>
            </w:tcBorders>
            <w:noWrap w:val="0"/>
            <w:vAlign w:val="center"/>
          </w:tcPr>
          <w:p w14:paraId="590C4C2C">
            <w:pPr>
              <w:autoSpaceDE w:val="0"/>
              <w:autoSpaceDN w:val="0"/>
              <w:adjustRightInd w:val="0"/>
              <w:spacing w:before="50" w:after="188" w:line="360" w:lineRule="auto"/>
              <w:jc w:val="center"/>
              <w:rPr>
                <w:rFonts w:hint="eastAsia" w:ascii="宋体" w:hAnsi="宋体" w:cs="宋体"/>
                <w:sz w:val="21"/>
                <w:szCs w:val="21"/>
              </w:rPr>
            </w:pPr>
          </w:p>
        </w:tc>
        <w:tc>
          <w:tcPr>
            <w:tcW w:w="1785" w:type="dxa"/>
            <w:tcBorders>
              <w:top w:val="single" w:color="auto" w:sz="6" w:space="0"/>
              <w:left w:val="single" w:color="auto" w:sz="6" w:space="0"/>
              <w:bottom w:val="single" w:color="auto" w:sz="6" w:space="0"/>
              <w:right w:val="single" w:color="auto" w:sz="6" w:space="0"/>
            </w:tcBorders>
            <w:noWrap w:val="0"/>
            <w:vAlign w:val="center"/>
          </w:tcPr>
          <w:p w14:paraId="1413E13E">
            <w:pPr>
              <w:spacing w:before="50" w:after="188" w:line="360" w:lineRule="auto"/>
              <w:jc w:val="center"/>
              <w:rPr>
                <w:rFonts w:hint="eastAsia" w:ascii="宋体" w:hAnsi="宋体" w:cs="宋体"/>
                <w:sz w:val="21"/>
                <w:szCs w:val="21"/>
              </w:rPr>
            </w:pPr>
          </w:p>
        </w:tc>
      </w:tr>
    </w:tbl>
    <w:p w14:paraId="6C616820">
      <w:pPr>
        <w:tabs>
          <w:tab w:val="left" w:pos="900"/>
        </w:tabs>
        <w:spacing w:before="97" w:beforeLines="30" w:after="97" w:afterLines="30" w:line="360" w:lineRule="auto"/>
        <w:rPr>
          <w:rFonts w:hint="eastAsia" w:ascii="宋体" w:hAnsi="宋体" w:cs="宋体"/>
          <w:sz w:val="21"/>
          <w:szCs w:val="21"/>
        </w:rPr>
      </w:pPr>
      <w:r>
        <w:rPr>
          <w:rFonts w:hint="eastAsia" w:ascii="宋体" w:hAnsi="宋体" w:cs="宋体"/>
          <w:sz w:val="21"/>
          <w:szCs w:val="21"/>
        </w:rPr>
        <w:t>二、投标人获得资质和获奖证明文件</w:t>
      </w:r>
    </w:p>
    <w:tbl>
      <w:tblPr>
        <w:tblStyle w:val="13"/>
        <w:tblW w:w="0" w:type="auto"/>
        <w:jc w:val="center"/>
        <w:tblLayout w:type="fixed"/>
        <w:tblCellMar>
          <w:top w:w="0" w:type="dxa"/>
          <w:left w:w="30" w:type="dxa"/>
          <w:bottom w:w="0" w:type="dxa"/>
          <w:right w:w="30" w:type="dxa"/>
        </w:tblCellMar>
      </w:tblPr>
      <w:tblGrid>
        <w:gridCol w:w="2798"/>
        <w:gridCol w:w="1507"/>
        <w:gridCol w:w="1785"/>
        <w:gridCol w:w="1517"/>
      </w:tblGrid>
      <w:tr w14:paraId="553B2E74">
        <w:tblPrEx>
          <w:tblCellMar>
            <w:top w:w="0" w:type="dxa"/>
            <w:left w:w="30" w:type="dxa"/>
            <w:bottom w:w="0" w:type="dxa"/>
            <w:right w:w="30" w:type="dxa"/>
          </w:tblCellMar>
        </w:tblPrEx>
        <w:trPr>
          <w:trHeight w:val="318" w:hRule="atLeast"/>
          <w:jc w:val="center"/>
        </w:trPr>
        <w:tc>
          <w:tcPr>
            <w:tcW w:w="2798" w:type="dxa"/>
            <w:tcBorders>
              <w:top w:val="single" w:color="auto" w:sz="6" w:space="0"/>
              <w:left w:val="single" w:color="auto" w:sz="6" w:space="0"/>
              <w:bottom w:val="single" w:color="auto" w:sz="6" w:space="0"/>
              <w:right w:val="single" w:color="auto" w:sz="6" w:space="0"/>
            </w:tcBorders>
            <w:noWrap w:val="0"/>
            <w:vAlign w:val="top"/>
          </w:tcPr>
          <w:p w14:paraId="7DFE6139">
            <w:pPr>
              <w:spacing w:before="50" w:after="188" w:line="360" w:lineRule="auto"/>
              <w:jc w:val="center"/>
              <w:rPr>
                <w:rFonts w:hint="eastAsia" w:ascii="宋体" w:hAnsi="宋体" w:cs="宋体"/>
                <w:b/>
                <w:bCs/>
                <w:sz w:val="21"/>
                <w:szCs w:val="21"/>
              </w:rPr>
            </w:pPr>
            <w:r>
              <w:rPr>
                <w:rFonts w:hint="eastAsia" w:ascii="宋体" w:hAnsi="宋体" w:cs="宋体"/>
                <w:b/>
                <w:bCs/>
                <w:sz w:val="21"/>
                <w:szCs w:val="21"/>
              </w:rPr>
              <w:t>证书名称</w:t>
            </w:r>
          </w:p>
        </w:tc>
        <w:tc>
          <w:tcPr>
            <w:tcW w:w="1507" w:type="dxa"/>
            <w:tcBorders>
              <w:top w:val="single" w:color="auto" w:sz="6" w:space="0"/>
              <w:left w:val="single" w:color="auto" w:sz="6" w:space="0"/>
              <w:bottom w:val="single" w:color="auto" w:sz="6" w:space="0"/>
              <w:right w:val="single" w:color="auto" w:sz="6" w:space="0"/>
            </w:tcBorders>
            <w:noWrap w:val="0"/>
            <w:vAlign w:val="top"/>
          </w:tcPr>
          <w:p w14:paraId="3F1EA878">
            <w:pPr>
              <w:spacing w:before="50" w:after="188" w:line="360" w:lineRule="auto"/>
              <w:jc w:val="center"/>
              <w:rPr>
                <w:rFonts w:hint="eastAsia" w:ascii="宋体" w:hAnsi="宋体" w:cs="宋体"/>
                <w:b/>
                <w:bCs/>
                <w:sz w:val="21"/>
                <w:szCs w:val="21"/>
              </w:rPr>
            </w:pPr>
            <w:r>
              <w:rPr>
                <w:rFonts w:hint="eastAsia" w:ascii="宋体" w:hAnsi="宋体" w:cs="宋体"/>
                <w:b/>
                <w:bCs/>
                <w:sz w:val="21"/>
                <w:szCs w:val="21"/>
              </w:rPr>
              <w:t>发证单位</w:t>
            </w:r>
          </w:p>
        </w:tc>
        <w:tc>
          <w:tcPr>
            <w:tcW w:w="1785" w:type="dxa"/>
            <w:tcBorders>
              <w:top w:val="single" w:color="auto" w:sz="6" w:space="0"/>
              <w:left w:val="single" w:color="auto" w:sz="6" w:space="0"/>
              <w:bottom w:val="single" w:color="auto" w:sz="6" w:space="0"/>
              <w:right w:val="single" w:color="auto" w:sz="6" w:space="0"/>
            </w:tcBorders>
            <w:noWrap w:val="0"/>
            <w:vAlign w:val="top"/>
          </w:tcPr>
          <w:p w14:paraId="7781B678">
            <w:pPr>
              <w:spacing w:before="50" w:after="188" w:line="360" w:lineRule="auto"/>
              <w:jc w:val="center"/>
              <w:rPr>
                <w:rFonts w:hint="eastAsia" w:ascii="宋体" w:hAnsi="宋体" w:cs="宋体"/>
                <w:b/>
                <w:bCs/>
                <w:sz w:val="21"/>
                <w:szCs w:val="21"/>
              </w:rPr>
            </w:pPr>
            <w:r>
              <w:rPr>
                <w:rFonts w:hint="eastAsia" w:ascii="宋体" w:hAnsi="宋体" w:cs="宋体"/>
                <w:b/>
                <w:bCs/>
                <w:sz w:val="21"/>
                <w:szCs w:val="21"/>
              </w:rPr>
              <w:t>证书等级</w:t>
            </w:r>
          </w:p>
        </w:tc>
        <w:tc>
          <w:tcPr>
            <w:tcW w:w="1517" w:type="dxa"/>
            <w:tcBorders>
              <w:top w:val="single" w:color="auto" w:sz="6" w:space="0"/>
              <w:left w:val="single" w:color="auto" w:sz="6" w:space="0"/>
              <w:bottom w:val="single" w:color="auto" w:sz="6" w:space="0"/>
              <w:right w:val="single" w:color="auto" w:sz="6" w:space="0"/>
            </w:tcBorders>
            <w:noWrap w:val="0"/>
            <w:vAlign w:val="top"/>
          </w:tcPr>
          <w:p w14:paraId="0146951A">
            <w:pPr>
              <w:spacing w:before="50" w:after="188" w:line="360" w:lineRule="auto"/>
              <w:jc w:val="center"/>
              <w:rPr>
                <w:rFonts w:hint="eastAsia" w:ascii="宋体" w:hAnsi="宋体" w:cs="宋体"/>
                <w:b/>
                <w:bCs/>
                <w:sz w:val="21"/>
                <w:szCs w:val="21"/>
              </w:rPr>
            </w:pPr>
            <w:r>
              <w:rPr>
                <w:rFonts w:hint="eastAsia" w:ascii="宋体" w:hAnsi="宋体" w:cs="宋体"/>
                <w:b/>
                <w:bCs/>
                <w:sz w:val="21"/>
                <w:szCs w:val="21"/>
              </w:rPr>
              <w:t>证书有效期</w:t>
            </w:r>
          </w:p>
        </w:tc>
      </w:tr>
      <w:tr w14:paraId="247899F7">
        <w:tblPrEx>
          <w:tblCellMar>
            <w:top w:w="0" w:type="dxa"/>
            <w:left w:w="30" w:type="dxa"/>
            <w:bottom w:w="0" w:type="dxa"/>
            <w:right w:w="30" w:type="dxa"/>
          </w:tblCellMar>
        </w:tblPrEx>
        <w:trPr>
          <w:trHeight w:val="420" w:hRule="atLeast"/>
          <w:jc w:val="center"/>
        </w:trPr>
        <w:tc>
          <w:tcPr>
            <w:tcW w:w="2798" w:type="dxa"/>
            <w:tcBorders>
              <w:top w:val="single" w:color="auto" w:sz="6" w:space="0"/>
              <w:left w:val="single" w:color="auto" w:sz="6" w:space="0"/>
              <w:bottom w:val="single" w:color="auto" w:sz="6" w:space="0"/>
              <w:right w:val="single" w:color="auto" w:sz="6" w:space="0"/>
            </w:tcBorders>
            <w:noWrap w:val="0"/>
            <w:vAlign w:val="center"/>
          </w:tcPr>
          <w:p w14:paraId="15D5356C">
            <w:pPr>
              <w:spacing w:before="50" w:after="188" w:line="360" w:lineRule="auto"/>
              <w:jc w:val="center"/>
              <w:rPr>
                <w:rFonts w:hint="eastAsia" w:ascii="宋体" w:hAnsi="宋体" w:cs="宋体"/>
                <w:sz w:val="21"/>
                <w:szCs w:val="21"/>
              </w:rPr>
            </w:pPr>
          </w:p>
        </w:tc>
        <w:tc>
          <w:tcPr>
            <w:tcW w:w="1507" w:type="dxa"/>
            <w:tcBorders>
              <w:top w:val="single" w:color="auto" w:sz="6" w:space="0"/>
              <w:left w:val="single" w:color="auto" w:sz="6" w:space="0"/>
              <w:bottom w:val="single" w:color="auto" w:sz="6" w:space="0"/>
              <w:right w:val="single" w:color="auto" w:sz="6" w:space="0"/>
            </w:tcBorders>
            <w:noWrap w:val="0"/>
            <w:vAlign w:val="center"/>
          </w:tcPr>
          <w:p w14:paraId="563D2FDA">
            <w:pPr>
              <w:autoSpaceDE w:val="0"/>
              <w:autoSpaceDN w:val="0"/>
              <w:adjustRightInd w:val="0"/>
              <w:spacing w:before="50" w:after="188" w:line="360" w:lineRule="auto"/>
              <w:jc w:val="center"/>
              <w:rPr>
                <w:rFonts w:hint="eastAsia" w:ascii="宋体" w:hAnsi="宋体" w:cs="宋体"/>
                <w:sz w:val="21"/>
                <w:szCs w:val="21"/>
              </w:rPr>
            </w:pPr>
          </w:p>
        </w:tc>
        <w:tc>
          <w:tcPr>
            <w:tcW w:w="1785" w:type="dxa"/>
            <w:tcBorders>
              <w:top w:val="single" w:color="auto" w:sz="6" w:space="0"/>
              <w:left w:val="single" w:color="auto" w:sz="6" w:space="0"/>
              <w:bottom w:val="single" w:color="auto" w:sz="6" w:space="0"/>
              <w:right w:val="single" w:color="auto" w:sz="6" w:space="0"/>
            </w:tcBorders>
            <w:noWrap w:val="0"/>
            <w:vAlign w:val="center"/>
          </w:tcPr>
          <w:p w14:paraId="0FDAB4B2">
            <w:pPr>
              <w:spacing w:before="50" w:after="188" w:line="360" w:lineRule="auto"/>
              <w:jc w:val="center"/>
              <w:rPr>
                <w:rFonts w:hint="eastAsia" w:ascii="宋体" w:hAnsi="宋体" w:cs="宋体"/>
                <w:sz w:val="21"/>
                <w:szCs w:val="21"/>
              </w:rPr>
            </w:pPr>
          </w:p>
        </w:tc>
        <w:tc>
          <w:tcPr>
            <w:tcW w:w="1517" w:type="dxa"/>
            <w:tcBorders>
              <w:top w:val="single" w:color="auto" w:sz="6" w:space="0"/>
              <w:left w:val="single" w:color="auto" w:sz="6" w:space="0"/>
              <w:bottom w:val="single" w:color="auto" w:sz="6" w:space="0"/>
              <w:right w:val="single" w:color="auto" w:sz="6" w:space="0"/>
            </w:tcBorders>
            <w:noWrap w:val="0"/>
            <w:vAlign w:val="top"/>
          </w:tcPr>
          <w:p w14:paraId="3F5F27AB">
            <w:pPr>
              <w:spacing w:before="50" w:after="188" w:line="360" w:lineRule="auto"/>
              <w:jc w:val="center"/>
              <w:rPr>
                <w:rFonts w:hint="eastAsia" w:ascii="宋体" w:hAnsi="宋体" w:cs="宋体"/>
                <w:sz w:val="21"/>
                <w:szCs w:val="21"/>
              </w:rPr>
            </w:pPr>
          </w:p>
        </w:tc>
      </w:tr>
      <w:tr w14:paraId="6ECB828A">
        <w:tblPrEx>
          <w:tblCellMar>
            <w:top w:w="0" w:type="dxa"/>
            <w:left w:w="30" w:type="dxa"/>
            <w:bottom w:w="0" w:type="dxa"/>
            <w:right w:w="30" w:type="dxa"/>
          </w:tblCellMar>
        </w:tblPrEx>
        <w:trPr>
          <w:trHeight w:val="420" w:hRule="atLeast"/>
          <w:jc w:val="center"/>
        </w:trPr>
        <w:tc>
          <w:tcPr>
            <w:tcW w:w="2798" w:type="dxa"/>
            <w:tcBorders>
              <w:top w:val="single" w:color="auto" w:sz="6" w:space="0"/>
              <w:left w:val="single" w:color="auto" w:sz="6" w:space="0"/>
              <w:bottom w:val="single" w:color="auto" w:sz="6" w:space="0"/>
              <w:right w:val="single" w:color="auto" w:sz="6" w:space="0"/>
            </w:tcBorders>
            <w:noWrap w:val="0"/>
            <w:vAlign w:val="center"/>
          </w:tcPr>
          <w:p w14:paraId="682F88AA">
            <w:pPr>
              <w:spacing w:before="50" w:after="188" w:line="360" w:lineRule="auto"/>
              <w:jc w:val="center"/>
              <w:rPr>
                <w:rFonts w:hint="eastAsia" w:ascii="宋体" w:hAnsi="宋体" w:cs="宋体"/>
                <w:sz w:val="21"/>
                <w:szCs w:val="21"/>
              </w:rPr>
            </w:pPr>
          </w:p>
        </w:tc>
        <w:tc>
          <w:tcPr>
            <w:tcW w:w="1507" w:type="dxa"/>
            <w:tcBorders>
              <w:top w:val="single" w:color="auto" w:sz="6" w:space="0"/>
              <w:left w:val="single" w:color="auto" w:sz="6" w:space="0"/>
              <w:bottom w:val="single" w:color="auto" w:sz="6" w:space="0"/>
              <w:right w:val="single" w:color="auto" w:sz="6" w:space="0"/>
            </w:tcBorders>
            <w:noWrap w:val="0"/>
            <w:vAlign w:val="center"/>
          </w:tcPr>
          <w:p w14:paraId="5A900B06">
            <w:pPr>
              <w:autoSpaceDE w:val="0"/>
              <w:autoSpaceDN w:val="0"/>
              <w:adjustRightInd w:val="0"/>
              <w:spacing w:before="50" w:after="188" w:line="360" w:lineRule="auto"/>
              <w:jc w:val="center"/>
              <w:rPr>
                <w:rFonts w:hint="eastAsia" w:ascii="宋体" w:hAnsi="宋体" w:cs="宋体"/>
                <w:sz w:val="21"/>
                <w:szCs w:val="21"/>
              </w:rPr>
            </w:pPr>
          </w:p>
        </w:tc>
        <w:tc>
          <w:tcPr>
            <w:tcW w:w="1785" w:type="dxa"/>
            <w:tcBorders>
              <w:top w:val="single" w:color="auto" w:sz="6" w:space="0"/>
              <w:left w:val="single" w:color="auto" w:sz="6" w:space="0"/>
              <w:bottom w:val="single" w:color="auto" w:sz="6" w:space="0"/>
              <w:right w:val="single" w:color="auto" w:sz="6" w:space="0"/>
            </w:tcBorders>
            <w:noWrap w:val="0"/>
            <w:vAlign w:val="center"/>
          </w:tcPr>
          <w:p w14:paraId="38959B85">
            <w:pPr>
              <w:spacing w:before="50" w:after="188" w:line="360" w:lineRule="auto"/>
              <w:jc w:val="center"/>
              <w:rPr>
                <w:rFonts w:hint="eastAsia" w:ascii="宋体" w:hAnsi="宋体" w:cs="宋体"/>
                <w:sz w:val="21"/>
                <w:szCs w:val="21"/>
              </w:rPr>
            </w:pPr>
          </w:p>
        </w:tc>
        <w:tc>
          <w:tcPr>
            <w:tcW w:w="1517" w:type="dxa"/>
            <w:tcBorders>
              <w:top w:val="single" w:color="auto" w:sz="6" w:space="0"/>
              <w:left w:val="single" w:color="auto" w:sz="6" w:space="0"/>
              <w:bottom w:val="single" w:color="auto" w:sz="6" w:space="0"/>
              <w:right w:val="single" w:color="auto" w:sz="6" w:space="0"/>
            </w:tcBorders>
            <w:noWrap w:val="0"/>
            <w:vAlign w:val="top"/>
          </w:tcPr>
          <w:p w14:paraId="690673BE">
            <w:pPr>
              <w:spacing w:before="50" w:after="188" w:line="360" w:lineRule="auto"/>
              <w:jc w:val="center"/>
              <w:rPr>
                <w:rFonts w:hint="eastAsia" w:ascii="宋体" w:hAnsi="宋体" w:cs="宋体"/>
                <w:sz w:val="21"/>
                <w:szCs w:val="21"/>
              </w:rPr>
            </w:pPr>
          </w:p>
        </w:tc>
      </w:tr>
      <w:tr w14:paraId="22D17FBE">
        <w:tblPrEx>
          <w:tblCellMar>
            <w:top w:w="0" w:type="dxa"/>
            <w:left w:w="30" w:type="dxa"/>
            <w:bottom w:w="0" w:type="dxa"/>
            <w:right w:w="30" w:type="dxa"/>
          </w:tblCellMar>
        </w:tblPrEx>
        <w:trPr>
          <w:trHeight w:val="420" w:hRule="atLeast"/>
          <w:jc w:val="center"/>
        </w:trPr>
        <w:tc>
          <w:tcPr>
            <w:tcW w:w="2798" w:type="dxa"/>
            <w:tcBorders>
              <w:top w:val="single" w:color="auto" w:sz="6" w:space="0"/>
              <w:left w:val="single" w:color="auto" w:sz="6" w:space="0"/>
              <w:bottom w:val="single" w:color="auto" w:sz="6" w:space="0"/>
              <w:right w:val="single" w:color="auto" w:sz="6" w:space="0"/>
            </w:tcBorders>
            <w:noWrap w:val="0"/>
            <w:vAlign w:val="center"/>
          </w:tcPr>
          <w:p w14:paraId="7A8526D2">
            <w:pPr>
              <w:spacing w:before="50" w:after="188" w:line="360" w:lineRule="auto"/>
              <w:jc w:val="center"/>
              <w:rPr>
                <w:rFonts w:hint="eastAsia" w:ascii="宋体" w:hAnsi="宋体" w:cs="宋体"/>
                <w:sz w:val="21"/>
                <w:szCs w:val="21"/>
              </w:rPr>
            </w:pPr>
          </w:p>
        </w:tc>
        <w:tc>
          <w:tcPr>
            <w:tcW w:w="1507" w:type="dxa"/>
            <w:tcBorders>
              <w:top w:val="single" w:color="auto" w:sz="6" w:space="0"/>
              <w:left w:val="single" w:color="auto" w:sz="6" w:space="0"/>
              <w:bottom w:val="single" w:color="auto" w:sz="6" w:space="0"/>
              <w:right w:val="single" w:color="auto" w:sz="6" w:space="0"/>
            </w:tcBorders>
            <w:noWrap w:val="0"/>
            <w:vAlign w:val="center"/>
          </w:tcPr>
          <w:p w14:paraId="3701065D">
            <w:pPr>
              <w:autoSpaceDE w:val="0"/>
              <w:autoSpaceDN w:val="0"/>
              <w:adjustRightInd w:val="0"/>
              <w:spacing w:before="50" w:after="188" w:line="360" w:lineRule="auto"/>
              <w:jc w:val="center"/>
              <w:rPr>
                <w:rFonts w:hint="eastAsia" w:ascii="宋体" w:hAnsi="宋体" w:cs="宋体"/>
                <w:sz w:val="21"/>
                <w:szCs w:val="21"/>
              </w:rPr>
            </w:pPr>
          </w:p>
        </w:tc>
        <w:tc>
          <w:tcPr>
            <w:tcW w:w="1785" w:type="dxa"/>
            <w:tcBorders>
              <w:top w:val="single" w:color="auto" w:sz="6" w:space="0"/>
              <w:left w:val="single" w:color="auto" w:sz="6" w:space="0"/>
              <w:bottom w:val="single" w:color="auto" w:sz="6" w:space="0"/>
              <w:right w:val="single" w:color="auto" w:sz="6" w:space="0"/>
            </w:tcBorders>
            <w:noWrap w:val="0"/>
            <w:vAlign w:val="center"/>
          </w:tcPr>
          <w:p w14:paraId="7047F898">
            <w:pPr>
              <w:spacing w:before="50" w:after="188" w:line="360" w:lineRule="auto"/>
              <w:jc w:val="center"/>
              <w:rPr>
                <w:rFonts w:hint="eastAsia" w:ascii="宋体" w:hAnsi="宋体" w:cs="宋体"/>
                <w:sz w:val="21"/>
                <w:szCs w:val="21"/>
              </w:rPr>
            </w:pPr>
          </w:p>
        </w:tc>
        <w:tc>
          <w:tcPr>
            <w:tcW w:w="1517" w:type="dxa"/>
            <w:tcBorders>
              <w:top w:val="single" w:color="auto" w:sz="6" w:space="0"/>
              <w:left w:val="single" w:color="auto" w:sz="6" w:space="0"/>
              <w:bottom w:val="single" w:color="auto" w:sz="6" w:space="0"/>
              <w:right w:val="single" w:color="auto" w:sz="6" w:space="0"/>
            </w:tcBorders>
            <w:noWrap w:val="0"/>
            <w:vAlign w:val="top"/>
          </w:tcPr>
          <w:p w14:paraId="6953EBC7">
            <w:pPr>
              <w:spacing w:before="50" w:after="188" w:line="360" w:lineRule="auto"/>
              <w:jc w:val="center"/>
              <w:rPr>
                <w:rFonts w:hint="eastAsia" w:ascii="宋体" w:hAnsi="宋体" w:cs="宋体"/>
                <w:sz w:val="21"/>
                <w:szCs w:val="21"/>
              </w:rPr>
            </w:pPr>
          </w:p>
        </w:tc>
      </w:tr>
    </w:tbl>
    <w:p w14:paraId="3B5F3E6F">
      <w:pPr>
        <w:spacing w:line="360" w:lineRule="auto"/>
        <w:ind w:left="560"/>
        <w:rPr>
          <w:rFonts w:hint="eastAsia" w:ascii="宋体" w:hAnsi="宋体" w:cs="宋体"/>
          <w:sz w:val="21"/>
          <w:szCs w:val="21"/>
        </w:rPr>
      </w:pPr>
      <w:r>
        <w:rPr>
          <w:rFonts w:hint="eastAsia" w:ascii="宋体" w:hAnsi="宋体" w:cs="宋体"/>
          <w:sz w:val="21"/>
          <w:szCs w:val="21"/>
        </w:rPr>
        <w:t>投标人需提供相关证明文件的复印件</w:t>
      </w:r>
    </w:p>
    <w:p w14:paraId="5502876B">
      <w:pPr>
        <w:tabs>
          <w:tab w:val="left" w:pos="900"/>
        </w:tabs>
        <w:spacing w:before="97" w:beforeLines="30" w:after="97" w:afterLines="30" w:line="360" w:lineRule="auto"/>
        <w:rPr>
          <w:rFonts w:hint="eastAsia" w:ascii="宋体" w:hAnsi="宋体" w:cs="宋体"/>
          <w:sz w:val="21"/>
          <w:szCs w:val="21"/>
        </w:rPr>
      </w:pPr>
      <w:r>
        <w:rPr>
          <w:rFonts w:hint="eastAsia" w:ascii="宋体" w:hAnsi="宋体" w:cs="宋体"/>
          <w:sz w:val="21"/>
          <w:szCs w:val="21"/>
        </w:rPr>
        <w:t>三、其他</w:t>
      </w:r>
    </w:p>
    <w:p w14:paraId="5CC0126B">
      <w:pPr>
        <w:spacing w:before="156" w:after="156" w:line="360" w:lineRule="auto"/>
        <w:rPr>
          <w:rFonts w:hint="eastAsia" w:ascii="宋体" w:hAnsi="宋体" w:cs="宋体"/>
          <w:sz w:val="21"/>
          <w:szCs w:val="21"/>
        </w:rPr>
      </w:pPr>
      <w:r>
        <w:rPr>
          <w:rFonts w:hint="eastAsia" w:ascii="宋体" w:hAnsi="宋体" w:cs="宋体"/>
          <w:sz w:val="21"/>
          <w:szCs w:val="21"/>
        </w:rPr>
        <w:t>1、参加采购活动前三年内，在经营活动中的重大违法记录（须如实填写，若对此进行隐瞒，尔后又被采购人或采购代理机构发现，或被</w:t>
      </w:r>
      <w:r>
        <w:rPr>
          <w:rFonts w:hint="eastAsia" w:ascii="宋体" w:hAnsi="宋体" w:cs="宋体"/>
          <w:sz w:val="21"/>
          <w:szCs w:val="21"/>
          <w:lang w:val="en-US" w:eastAsia="zh-CN"/>
        </w:rPr>
        <w:t>他</w:t>
      </w:r>
      <w:r>
        <w:rPr>
          <w:rFonts w:hint="eastAsia" w:ascii="宋体" w:hAnsi="宋体" w:cs="宋体"/>
          <w:sz w:val="21"/>
          <w:szCs w:val="21"/>
        </w:rPr>
        <w:t>人举证成立，其投标资格将被取消）。</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8"/>
        <w:gridCol w:w="3277"/>
        <w:gridCol w:w="3240"/>
        <w:gridCol w:w="1547"/>
      </w:tblGrid>
      <w:tr w14:paraId="2DF29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0" w:hRule="atLeast"/>
          <w:jc w:val="center"/>
        </w:trPr>
        <w:tc>
          <w:tcPr>
            <w:tcW w:w="1368" w:type="dxa"/>
            <w:noWrap w:val="0"/>
            <w:vAlign w:val="center"/>
          </w:tcPr>
          <w:p w14:paraId="35C3D430">
            <w:pPr>
              <w:pStyle w:val="4"/>
              <w:ind w:left="1" w:firstLine="0"/>
              <w:jc w:val="center"/>
              <w:rPr>
                <w:rFonts w:hint="eastAsia" w:ascii="宋体" w:hAnsi="宋体" w:cs="宋体"/>
                <w:b/>
                <w:sz w:val="21"/>
                <w:szCs w:val="21"/>
              </w:rPr>
            </w:pPr>
            <w:r>
              <w:rPr>
                <w:rFonts w:hint="eastAsia" w:ascii="宋体" w:hAnsi="宋体" w:cs="宋体"/>
                <w:b/>
                <w:sz w:val="21"/>
                <w:szCs w:val="21"/>
              </w:rPr>
              <w:t>时 间</w:t>
            </w:r>
          </w:p>
        </w:tc>
        <w:tc>
          <w:tcPr>
            <w:tcW w:w="3277" w:type="dxa"/>
            <w:noWrap w:val="0"/>
            <w:vAlign w:val="center"/>
          </w:tcPr>
          <w:p w14:paraId="2388F7BB">
            <w:pPr>
              <w:pStyle w:val="4"/>
              <w:jc w:val="center"/>
              <w:rPr>
                <w:rFonts w:hint="eastAsia" w:ascii="宋体" w:hAnsi="宋体" w:cs="宋体"/>
                <w:b/>
                <w:sz w:val="21"/>
                <w:szCs w:val="21"/>
              </w:rPr>
            </w:pPr>
            <w:r>
              <w:rPr>
                <w:rFonts w:hint="eastAsia" w:ascii="宋体" w:hAnsi="宋体" w:cs="宋体"/>
                <w:b/>
                <w:sz w:val="21"/>
                <w:szCs w:val="21"/>
              </w:rPr>
              <w:t>受处理的原因</w:t>
            </w:r>
          </w:p>
          <w:p w14:paraId="542F9EB6">
            <w:pPr>
              <w:pStyle w:val="4"/>
              <w:ind w:left="0" w:firstLine="0"/>
              <w:jc w:val="center"/>
              <w:rPr>
                <w:rFonts w:hint="eastAsia" w:ascii="宋体" w:hAnsi="宋体" w:cs="宋体"/>
                <w:sz w:val="21"/>
                <w:szCs w:val="21"/>
              </w:rPr>
            </w:pPr>
            <w:r>
              <w:rPr>
                <w:rFonts w:hint="eastAsia" w:ascii="宋体" w:hAnsi="宋体" w:cs="宋体"/>
                <w:sz w:val="21"/>
                <w:szCs w:val="21"/>
              </w:rPr>
              <w:t>（注明采购项目名称及处理原因）</w:t>
            </w:r>
          </w:p>
        </w:tc>
        <w:tc>
          <w:tcPr>
            <w:tcW w:w="3240" w:type="dxa"/>
            <w:noWrap w:val="0"/>
            <w:vAlign w:val="center"/>
          </w:tcPr>
          <w:p w14:paraId="20ECC04D">
            <w:pPr>
              <w:pStyle w:val="4"/>
              <w:ind w:firstLine="422"/>
              <w:jc w:val="center"/>
              <w:rPr>
                <w:rFonts w:hint="eastAsia" w:ascii="宋体" w:hAnsi="宋体" w:cs="宋体"/>
                <w:b/>
                <w:sz w:val="21"/>
                <w:szCs w:val="21"/>
              </w:rPr>
            </w:pPr>
            <w:r>
              <w:rPr>
                <w:rFonts w:hint="eastAsia" w:ascii="宋体" w:hAnsi="宋体" w:cs="宋体"/>
                <w:b/>
                <w:sz w:val="21"/>
                <w:szCs w:val="21"/>
              </w:rPr>
              <w:t>处理的内容</w:t>
            </w:r>
          </w:p>
          <w:p w14:paraId="6BA63A27">
            <w:pPr>
              <w:pStyle w:val="4"/>
              <w:ind w:left="0" w:firstLine="0"/>
              <w:jc w:val="center"/>
              <w:rPr>
                <w:rFonts w:hint="eastAsia" w:ascii="宋体" w:hAnsi="宋体" w:cs="宋体"/>
                <w:sz w:val="21"/>
                <w:szCs w:val="21"/>
              </w:rPr>
            </w:pPr>
            <w:r>
              <w:rPr>
                <w:rFonts w:hint="eastAsia" w:ascii="宋体" w:hAnsi="宋体" w:cs="宋体"/>
                <w:sz w:val="21"/>
                <w:szCs w:val="21"/>
              </w:rPr>
              <w:t>（如受到禁止一段时期参加全国范围内某种项目的采购活动的，同时说明解禁时间）</w:t>
            </w:r>
          </w:p>
        </w:tc>
        <w:tc>
          <w:tcPr>
            <w:tcW w:w="1547" w:type="dxa"/>
            <w:noWrap w:val="0"/>
            <w:vAlign w:val="center"/>
          </w:tcPr>
          <w:p w14:paraId="7E7346DC">
            <w:pPr>
              <w:pStyle w:val="4"/>
              <w:ind w:left="0" w:firstLine="0"/>
              <w:jc w:val="center"/>
              <w:rPr>
                <w:rFonts w:hint="eastAsia" w:ascii="宋体" w:hAnsi="宋体" w:cs="宋体"/>
                <w:b/>
                <w:sz w:val="21"/>
                <w:szCs w:val="21"/>
              </w:rPr>
            </w:pPr>
            <w:r>
              <w:rPr>
                <w:rFonts w:hint="eastAsia" w:ascii="宋体" w:hAnsi="宋体" w:cs="宋体"/>
                <w:b/>
                <w:sz w:val="21"/>
                <w:szCs w:val="21"/>
              </w:rPr>
              <w:t>备 注</w:t>
            </w:r>
          </w:p>
        </w:tc>
      </w:tr>
      <w:tr w14:paraId="12C0D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6" w:hRule="atLeast"/>
          <w:jc w:val="center"/>
        </w:trPr>
        <w:tc>
          <w:tcPr>
            <w:tcW w:w="1368" w:type="dxa"/>
            <w:noWrap w:val="0"/>
            <w:vAlign w:val="center"/>
          </w:tcPr>
          <w:p w14:paraId="3B1E49D7">
            <w:pPr>
              <w:pStyle w:val="4"/>
              <w:jc w:val="center"/>
              <w:rPr>
                <w:rFonts w:hint="eastAsia" w:ascii="宋体" w:hAnsi="宋体" w:cs="宋体"/>
                <w:sz w:val="21"/>
                <w:szCs w:val="21"/>
              </w:rPr>
            </w:pPr>
          </w:p>
        </w:tc>
        <w:tc>
          <w:tcPr>
            <w:tcW w:w="3277" w:type="dxa"/>
            <w:noWrap w:val="0"/>
            <w:vAlign w:val="center"/>
          </w:tcPr>
          <w:p w14:paraId="52981D87">
            <w:pPr>
              <w:pStyle w:val="4"/>
              <w:jc w:val="center"/>
              <w:rPr>
                <w:rFonts w:hint="eastAsia" w:ascii="宋体" w:hAnsi="宋体" w:cs="宋体"/>
                <w:sz w:val="21"/>
                <w:szCs w:val="21"/>
              </w:rPr>
            </w:pPr>
          </w:p>
        </w:tc>
        <w:tc>
          <w:tcPr>
            <w:tcW w:w="3240" w:type="dxa"/>
            <w:noWrap w:val="0"/>
            <w:vAlign w:val="center"/>
          </w:tcPr>
          <w:p w14:paraId="3AAB2FD4">
            <w:pPr>
              <w:pStyle w:val="4"/>
              <w:jc w:val="center"/>
              <w:rPr>
                <w:rFonts w:hint="eastAsia" w:ascii="宋体" w:hAnsi="宋体" w:cs="宋体"/>
                <w:sz w:val="21"/>
                <w:szCs w:val="21"/>
              </w:rPr>
            </w:pPr>
          </w:p>
        </w:tc>
        <w:tc>
          <w:tcPr>
            <w:tcW w:w="1547" w:type="dxa"/>
            <w:noWrap w:val="0"/>
            <w:vAlign w:val="center"/>
          </w:tcPr>
          <w:p w14:paraId="18FB48C0">
            <w:pPr>
              <w:pStyle w:val="4"/>
              <w:jc w:val="center"/>
              <w:rPr>
                <w:rFonts w:hint="eastAsia" w:ascii="宋体" w:hAnsi="宋体" w:cs="宋体"/>
                <w:sz w:val="21"/>
                <w:szCs w:val="21"/>
              </w:rPr>
            </w:pPr>
          </w:p>
        </w:tc>
      </w:tr>
    </w:tbl>
    <w:p w14:paraId="6CBE9DD1">
      <w:pPr>
        <w:pStyle w:val="4"/>
        <w:ind w:left="0" w:firstLine="0"/>
        <w:rPr>
          <w:rFonts w:hint="eastAsia" w:ascii="宋体" w:hAnsi="宋体" w:cs="宋体"/>
          <w:sz w:val="21"/>
          <w:szCs w:val="21"/>
        </w:rPr>
      </w:pPr>
      <w:r>
        <w:rPr>
          <w:rFonts w:hint="eastAsia" w:ascii="宋体" w:hAnsi="宋体" w:cs="宋体"/>
          <w:sz w:val="21"/>
          <w:szCs w:val="21"/>
        </w:rPr>
        <w:t>2、投标人认为有必要提供的其他证明有关技术、资金实力的资质材料，所有证明文件需提供复印件（加盖公章）</w:t>
      </w:r>
    </w:p>
    <w:p w14:paraId="43B9CB7D">
      <w:pPr>
        <w:pStyle w:val="4"/>
        <w:ind w:firstLine="0"/>
        <w:rPr>
          <w:rFonts w:hint="eastAsia" w:ascii="宋体" w:hAnsi="宋体" w:cs="宋体"/>
          <w:sz w:val="21"/>
          <w:szCs w:val="21"/>
        </w:rPr>
      </w:pPr>
      <w:r>
        <w:rPr>
          <w:rFonts w:hint="eastAsia" w:ascii="宋体" w:hAnsi="宋体" w:cs="宋体"/>
          <w:sz w:val="21"/>
          <w:szCs w:val="21"/>
        </w:rPr>
        <mc:AlternateContent>
          <mc:Choice Requires="wps">
            <w:drawing>
              <wp:anchor distT="0" distB="0" distL="114300" distR="114300" simplePos="0" relativeHeight="251662336" behindDoc="0" locked="0" layoutInCell="1" allowOverlap="1">
                <wp:simplePos x="0" y="0"/>
                <wp:positionH relativeFrom="column">
                  <wp:posOffset>3384550</wp:posOffset>
                </wp:positionH>
                <wp:positionV relativeFrom="paragraph">
                  <wp:posOffset>46355</wp:posOffset>
                </wp:positionV>
                <wp:extent cx="1979930" cy="1619885"/>
                <wp:effectExtent l="4445" t="4445" r="15875" b="13970"/>
                <wp:wrapNone/>
                <wp:docPr id="7" name="矩形 7"/>
                <wp:cNvGraphicFramePr/>
                <a:graphic xmlns:a="http://schemas.openxmlformats.org/drawingml/2006/main">
                  <a:graphicData uri="http://schemas.microsoft.com/office/word/2010/wordprocessingShape">
                    <wps:wsp>
                      <wps:cNvSpPr/>
                      <wps:spPr>
                        <a:xfrm>
                          <a:off x="0" y="0"/>
                          <a:ext cx="1979930" cy="161988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EB3A082">
                            <w:pPr>
                              <w:jc w:val="center"/>
                              <w:rPr>
                                <w:rFonts w:hint="eastAsia" w:ascii="宋体" w:hAnsi="宋体"/>
                                <w:sz w:val="21"/>
                                <w:szCs w:val="21"/>
                              </w:rPr>
                            </w:pPr>
                          </w:p>
                          <w:p w14:paraId="6568DFB0">
                            <w:pPr>
                              <w:jc w:val="center"/>
                              <w:rPr>
                                <w:rFonts w:hint="eastAsia" w:ascii="宋体" w:hAnsi="宋体"/>
                                <w:sz w:val="21"/>
                                <w:szCs w:val="21"/>
                              </w:rPr>
                            </w:pPr>
                          </w:p>
                          <w:p w14:paraId="3DEF7A56">
                            <w:pPr>
                              <w:jc w:val="center"/>
                              <w:rPr>
                                <w:szCs w:val="21"/>
                              </w:rPr>
                            </w:pPr>
                            <w:r>
                              <w:rPr>
                                <w:rFonts w:hint="eastAsia" w:ascii="宋体" w:hAnsi="宋体"/>
                                <w:sz w:val="21"/>
                                <w:szCs w:val="21"/>
                              </w:rPr>
                              <w:t>投标人公章样本</w:t>
                            </w:r>
                          </w:p>
                        </w:txbxContent>
                      </wps:txbx>
                      <wps:bodyPr upright="1"/>
                    </wps:wsp>
                  </a:graphicData>
                </a:graphic>
              </wp:anchor>
            </w:drawing>
          </mc:Choice>
          <mc:Fallback>
            <w:pict>
              <v:rect id="_x0000_s1026" o:spid="_x0000_s1026" o:spt="1" style="position:absolute;left:0pt;margin-left:266.5pt;margin-top:3.65pt;height:127.55pt;width:155.9pt;z-index:251662336;mso-width-relative:page;mso-height-relative:page;" fillcolor="#FFFFFF" filled="t" stroked="t" coordsize="21600,21600" o:gfxdata="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ArZpWzYAAAACQEAAA8AAAAAAAAAAQAgAAAAIgAAAGRycy9k&#10;b3ducmV2LnhtbFBLAQIUABQAAAAIAIdO4kDGe2mBAgIAACoEAAAOAAAAAAAAAAEAIAAAACcBAABk&#10;cnMvZTJvRG9jLnhtbFBLBQYAAAAABgAGAFkBAACbBQAAAAA=&#10;">
                <v:fill on="t" focussize="0,0"/>
                <v:stroke color="#000000" joinstyle="miter"/>
                <v:imagedata o:title=""/>
                <o:lock v:ext="edit" aspectratio="f"/>
                <v:textbox>
                  <w:txbxContent>
                    <w:p w14:paraId="0EB3A082">
                      <w:pPr>
                        <w:jc w:val="center"/>
                        <w:rPr>
                          <w:rFonts w:hint="eastAsia" w:ascii="宋体" w:hAnsi="宋体"/>
                          <w:sz w:val="21"/>
                          <w:szCs w:val="21"/>
                        </w:rPr>
                      </w:pPr>
                    </w:p>
                    <w:p w14:paraId="6568DFB0">
                      <w:pPr>
                        <w:jc w:val="center"/>
                        <w:rPr>
                          <w:rFonts w:hint="eastAsia" w:ascii="宋体" w:hAnsi="宋体"/>
                          <w:sz w:val="21"/>
                          <w:szCs w:val="21"/>
                        </w:rPr>
                      </w:pPr>
                    </w:p>
                    <w:p w14:paraId="3DEF7A56">
                      <w:pPr>
                        <w:jc w:val="center"/>
                        <w:rPr>
                          <w:szCs w:val="21"/>
                        </w:rPr>
                      </w:pPr>
                      <w:r>
                        <w:rPr>
                          <w:rFonts w:hint="eastAsia" w:ascii="宋体" w:hAnsi="宋体"/>
                          <w:sz w:val="21"/>
                          <w:szCs w:val="21"/>
                        </w:rPr>
                        <w:t>投标人公章样本</w:t>
                      </w:r>
                    </w:p>
                  </w:txbxContent>
                </v:textbox>
              </v:rect>
            </w:pict>
          </mc:Fallback>
        </mc:AlternateContent>
      </w:r>
      <w:r>
        <w:rPr>
          <w:rFonts w:hint="eastAsia" w:ascii="宋体" w:hAnsi="宋体" w:cs="宋体"/>
          <w:sz w:val="21"/>
          <w:szCs w:val="21"/>
        </w:rPr>
        <mc:AlternateContent>
          <mc:Choice Requires="wps">
            <w:drawing>
              <wp:anchor distT="0" distB="0" distL="114300" distR="114300" simplePos="0" relativeHeight="251661312" behindDoc="0" locked="0" layoutInCell="1" allowOverlap="1">
                <wp:simplePos x="0" y="0"/>
                <wp:positionH relativeFrom="column">
                  <wp:posOffset>749300</wp:posOffset>
                </wp:positionH>
                <wp:positionV relativeFrom="paragraph">
                  <wp:posOffset>55880</wp:posOffset>
                </wp:positionV>
                <wp:extent cx="1979930" cy="1619885"/>
                <wp:effectExtent l="4445" t="4445" r="15875" b="13970"/>
                <wp:wrapNone/>
                <wp:docPr id="11" name="矩形 11"/>
                <wp:cNvGraphicFramePr/>
                <a:graphic xmlns:a="http://schemas.openxmlformats.org/drawingml/2006/main">
                  <a:graphicData uri="http://schemas.microsoft.com/office/word/2010/wordprocessingShape">
                    <wps:wsp>
                      <wps:cNvSpPr/>
                      <wps:spPr>
                        <a:xfrm>
                          <a:off x="0" y="0"/>
                          <a:ext cx="1979930" cy="161988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F431D3A">
                            <w:pPr>
                              <w:jc w:val="center"/>
                              <w:rPr>
                                <w:rFonts w:hint="eastAsia" w:ascii="宋体" w:hAnsi="宋体"/>
                                <w:sz w:val="21"/>
                                <w:szCs w:val="21"/>
                              </w:rPr>
                            </w:pPr>
                          </w:p>
                          <w:p w14:paraId="5768999A">
                            <w:pPr>
                              <w:jc w:val="center"/>
                              <w:rPr>
                                <w:rFonts w:hint="eastAsia" w:ascii="宋体" w:hAnsi="宋体"/>
                                <w:sz w:val="21"/>
                                <w:szCs w:val="21"/>
                              </w:rPr>
                            </w:pPr>
                          </w:p>
                          <w:p w14:paraId="5694F1CB">
                            <w:pPr>
                              <w:jc w:val="center"/>
                              <w:rPr>
                                <w:szCs w:val="21"/>
                              </w:rPr>
                            </w:pPr>
                            <w:r>
                              <w:rPr>
                                <w:rFonts w:hint="eastAsia" w:ascii="宋体" w:hAnsi="宋体"/>
                                <w:sz w:val="21"/>
                                <w:szCs w:val="21"/>
                              </w:rPr>
                              <w:t>投标人标记样本（即LOGO，如无,无须标记）</w:t>
                            </w:r>
                          </w:p>
                        </w:txbxContent>
                      </wps:txbx>
                      <wps:bodyPr upright="1"/>
                    </wps:wsp>
                  </a:graphicData>
                </a:graphic>
              </wp:anchor>
            </w:drawing>
          </mc:Choice>
          <mc:Fallback>
            <w:pict>
              <v:rect id="_x0000_s1026" o:spid="_x0000_s1026" o:spt="1" style="position:absolute;left:0pt;margin-left:59pt;margin-top:4.4pt;height:127.55pt;width:155.9pt;z-index:251661312;mso-width-relative:page;mso-height-relative:page;" fillcolor="#FFFFFF" filled="t" stroked="t" coordsize="21600,21600" o:gfxdata="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9BWvk1wAAAAkBAAAPAAAAAAAAAAEAIAAAACIAAABkcnMvZG93&#10;bnJldi54bWxQSwECFAAUAAAACACHTuJA2gS1wAECAAAsBAAADgAAAAAAAAABACAAAAAmAQAAZHJz&#10;L2Uyb0RvYy54bWxQSwUGAAAAAAYABgBZAQAAmQUAAAAA&#10;">
                <v:fill on="t" focussize="0,0"/>
                <v:stroke color="#000000" joinstyle="miter"/>
                <v:imagedata o:title=""/>
                <o:lock v:ext="edit" aspectratio="f"/>
                <v:textbox>
                  <w:txbxContent>
                    <w:p w14:paraId="0F431D3A">
                      <w:pPr>
                        <w:jc w:val="center"/>
                        <w:rPr>
                          <w:rFonts w:hint="eastAsia" w:ascii="宋体" w:hAnsi="宋体"/>
                          <w:sz w:val="21"/>
                          <w:szCs w:val="21"/>
                        </w:rPr>
                      </w:pPr>
                    </w:p>
                    <w:p w14:paraId="5768999A">
                      <w:pPr>
                        <w:jc w:val="center"/>
                        <w:rPr>
                          <w:rFonts w:hint="eastAsia" w:ascii="宋体" w:hAnsi="宋体"/>
                          <w:sz w:val="21"/>
                          <w:szCs w:val="21"/>
                        </w:rPr>
                      </w:pPr>
                    </w:p>
                    <w:p w14:paraId="5694F1CB">
                      <w:pPr>
                        <w:jc w:val="center"/>
                        <w:rPr>
                          <w:szCs w:val="21"/>
                        </w:rPr>
                      </w:pPr>
                      <w:r>
                        <w:rPr>
                          <w:rFonts w:hint="eastAsia" w:ascii="宋体" w:hAnsi="宋体"/>
                          <w:sz w:val="21"/>
                          <w:szCs w:val="21"/>
                        </w:rPr>
                        <w:t>投标人标记样本（即LOGO，如无,无须标记）</w:t>
                      </w:r>
                    </w:p>
                  </w:txbxContent>
                </v:textbox>
              </v:rect>
            </w:pict>
          </mc:Fallback>
        </mc:AlternateContent>
      </w:r>
    </w:p>
    <w:p w14:paraId="5875E3DC">
      <w:pPr>
        <w:pStyle w:val="4"/>
        <w:ind w:firstLine="0"/>
        <w:rPr>
          <w:rFonts w:hint="eastAsia" w:ascii="宋体" w:hAnsi="宋体" w:cs="宋体"/>
          <w:sz w:val="21"/>
          <w:szCs w:val="21"/>
        </w:rPr>
      </w:pPr>
    </w:p>
    <w:p w14:paraId="0A72C063">
      <w:pPr>
        <w:pStyle w:val="4"/>
        <w:ind w:firstLine="0"/>
        <w:rPr>
          <w:rFonts w:hint="eastAsia" w:ascii="宋体" w:hAnsi="宋体" w:cs="宋体"/>
          <w:sz w:val="21"/>
          <w:szCs w:val="21"/>
        </w:rPr>
      </w:pPr>
    </w:p>
    <w:p w14:paraId="562B5007">
      <w:pPr>
        <w:pStyle w:val="4"/>
        <w:ind w:firstLine="0"/>
        <w:rPr>
          <w:rFonts w:hint="eastAsia" w:ascii="宋体" w:hAnsi="宋体" w:cs="宋体"/>
          <w:sz w:val="21"/>
          <w:szCs w:val="21"/>
        </w:rPr>
      </w:pPr>
    </w:p>
    <w:p w14:paraId="6A1CD95E">
      <w:pPr>
        <w:pStyle w:val="4"/>
        <w:ind w:firstLine="0"/>
        <w:rPr>
          <w:rFonts w:hint="eastAsia" w:ascii="宋体" w:hAnsi="宋体" w:cs="宋体"/>
          <w:sz w:val="21"/>
          <w:szCs w:val="21"/>
        </w:rPr>
      </w:pPr>
    </w:p>
    <w:p w14:paraId="4A98D904">
      <w:pPr>
        <w:pStyle w:val="4"/>
        <w:ind w:firstLine="0"/>
        <w:rPr>
          <w:rFonts w:hint="eastAsia" w:ascii="宋体" w:hAnsi="宋体" w:cs="宋体"/>
          <w:sz w:val="21"/>
          <w:szCs w:val="21"/>
        </w:rPr>
      </w:pPr>
    </w:p>
    <w:p w14:paraId="22F6175F">
      <w:pPr>
        <w:pStyle w:val="4"/>
        <w:ind w:firstLine="0"/>
        <w:rPr>
          <w:rFonts w:hint="eastAsia" w:ascii="宋体" w:hAnsi="宋体" w:cs="宋体"/>
          <w:sz w:val="21"/>
          <w:szCs w:val="21"/>
        </w:rPr>
      </w:pPr>
    </w:p>
    <w:p w14:paraId="28C4C562">
      <w:pPr>
        <w:spacing w:line="360" w:lineRule="auto"/>
        <w:ind w:left="748" w:leftChars="119" w:hanging="462" w:hangingChars="220"/>
        <w:rPr>
          <w:rFonts w:hint="eastAsia" w:ascii="宋体" w:hAnsi="宋体" w:cs="宋体"/>
          <w:sz w:val="21"/>
          <w:szCs w:val="21"/>
        </w:rPr>
      </w:pPr>
      <w:r>
        <w:rPr>
          <w:rFonts w:hint="eastAsia" w:ascii="宋体" w:hAnsi="宋体" w:cs="宋体"/>
          <w:sz w:val="21"/>
          <w:szCs w:val="21"/>
        </w:rPr>
        <w:t>我/我们声明以上所述是正确无误的，您有权进行您认为必要的所有调查。</w:t>
      </w:r>
    </w:p>
    <w:p w14:paraId="0B070DDC">
      <w:pPr>
        <w:spacing w:line="360" w:lineRule="auto"/>
        <w:ind w:left="748" w:leftChars="119" w:hanging="462" w:hangingChars="220"/>
        <w:rPr>
          <w:rFonts w:hint="eastAsia" w:ascii="宋体" w:hAnsi="宋体" w:cs="宋体"/>
          <w:sz w:val="21"/>
          <w:szCs w:val="21"/>
        </w:rPr>
      </w:pPr>
      <w:r>
        <w:rPr>
          <w:rFonts w:hint="eastAsia" w:ascii="宋体" w:hAnsi="宋体" w:cs="宋体"/>
          <w:sz w:val="21"/>
          <w:szCs w:val="21"/>
        </w:rPr>
        <w:t>投标人名称（并加盖公章）：</w:t>
      </w:r>
    </w:p>
    <w:p w14:paraId="6CDEFA7F">
      <w:pPr>
        <w:spacing w:line="360" w:lineRule="auto"/>
        <w:ind w:left="748" w:leftChars="119" w:hanging="462" w:hangingChars="220"/>
        <w:rPr>
          <w:rFonts w:hint="eastAsia" w:ascii="宋体" w:hAnsi="宋体" w:cs="宋体"/>
          <w:sz w:val="21"/>
          <w:szCs w:val="21"/>
        </w:rPr>
      </w:pPr>
      <w:r>
        <w:rPr>
          <w:rFonts w:hint="eastAsia" w:ascii="宋体" w:hAnsi="宋体" w:cs="宋体"/>
          <w:sz w:val="21"/>
          <w:szCs w:val="21"/>
        </w:rPr>
        <w:t xml:space="preserve">投标人法定代表人或其委托人签字或印鉴： </w:t>
      </w:r>
      <w:r>
        <w:rPr>
          <w:rFonts w:hint="eastAsia" w:ascii="宋体" w:hAnsi="宋体" w:cs="宋体"/>
          <w:sz w:val="21"/>
          <w:szCs w:val="21"/>
          <w:u w:val="single"/>
        </w:rPr>
        <w:t xml:space="preserve">             </w:t>
      </w:r>
    </w:p>
    <w:p w14:paraId="6711F4B8">
      <w:pPr>
        <w:spacing w:line="360" w:lineRule="auto"/>
        <w:ind w:left="748" w:leftChars="119" w:hanging="462" w:hangingChars="220"/>
        <w:rPr>
          <w:rFonts w:hint="eastAsia" w:ascii="宋体" w:hAnsi="宋体" w:cs="宋体"/>
          <w:sz w:val="21"/>
          <w:szCs w:val="21"/>
        </w:rPr>
      </w:pPr>
      <w:r>
        <w:rPr>
          <w:rFonts w:hint="eastAsia" w:ascii="宋体" w:hAnsi="宋体" w:cs="宋体"/>
          <w:sz w:val="21"/>
          <w:szCs w:val="21"/>
        </w:rPr>
        <w:t>日期：</w:t>
      </w:r>
    </w:p>
    <w:p w14:paraId="076471F4">
      <w:pPr>
        <w:pStyle w:val="3"/>
        <w:keepNext w:val="0"/>
        <w:keepLines w:val="0"/>
        <w:widowControl/>
        <w:numPr>
          <w:ilvl w:val="1"/>
          <w:numId w:val="5"/>
        </w:numPr>
        <w:spacing w:before="188" w:after="188" w:line="400" w:lineRule="exact"/>
        <w:jc w:val="center"/>
        <w:rPr>
          <w:rFonts w:hint="eastAsia" w:ascii="宋体" w:hAnsi="宋体" w:eastAsia="宋体" w:cs="宋体"/>
          <w:sz w:val="21"/>
          <w:szCs w:val="21"/>
        </w:rPr>
      </w:pPr>
      <w:bookmarkStart w:id="73" w:name="_Hlt107565134"/>
      <w:bookmarkEnd w:id="73"/>
      <w:bookmarkStart w:id="74" w:name="_Toc368513829"/>
      <w:r>
        <w:rPr>
          <w:rFonts w:hint="eastAsia" w:ascii="宋体" w:hAnsi="宋体" w:eastAsia="宋体" w:cs="宋体"/>
          <w:sz w:val="21"/>
          <w:szCs w:val="21"/>
        </w:rPr>
        <w:br w:type="page"/>
      </w:r>
      <w:bookmarkStart w:id="75" w:name="_Toc368513833"/>
      <w:bookmarkStart w:id="76" w:name="_Toc18736"/>
      <w:r>
        <w:rPr>
          <w:rFonts w:hint="eastAsia" w:ascii="宋体" w:hAnsi="宋体" w:eastAsia="宋体" w:cs="宋体"/>
          <w:sz w:val="21"/>
          <w:szCs w:val="21"/>
        </w:rPr>
        <w:t>项目经理/项目负责人简历表</w:t>
      </w:r>
      <w:bookmarkEnd w:id="75"/>
      <w:bookmarkEnd w:id="76"/>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8"/>
        <w:gridCol w:w="1800"/>
        <w:gridCol w:w="180"/>
        <w:gridCol w:w="1080"/>
        <w:gridCol w:w="900"/>
        <w:gridCol w:w="766"/>
        <w:gridCol w:w="674"/>
        <w:gridCol w:w="540"/>
        <w:gridCol w:w="1260"/>
      </w:tblGrid>
      <w:tr w14:paraId="36206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noWrap w:val="0"/>
            <w:vAlign w:val="top"/>
          </w:tcPr>
          <w:p w14:paraId="7C236F34">
            <w:pPr>
              <w:spacing w:before="156" w:after="156" w:line="400" w:lineRule="exact"/>
              <w:rPr>
                <w:rFonts w:hint="eastAsia" w:ascii="宋体" w:hAnsi="宋体" w:cs="宋体"/>
                <w:sz w:val="21"/>
                <w:szCs w:val="21"/>
              </w:rPr>
            </w:pPr>
            <w:r>
              <w:rPr>
                <w:rFonts w:hint="eastAsia" w:ascii="宋体" w:hAnsi="宋体" w:cs="宋体"/>
                <w:sz w:val="21"/>
                <w:szCs w:val="21"/>
              </w:rPr>
              <w:t>姓名</w:t>
            </w:r>
          </w:p>
        </w:tc>
        <w:tc>
          <w:tcPr>
            <w:tcW w:w="1800" w:type="dxa"/>
            <w:noWrap w:val="0"/>
            <w:vAlign w:val="top"/>
          </w:tcPr>
          <w:p w14:paraId="3E823E3E">
            <w:pPr>
              <w:spacing w:before="156" w:after="156" w:line="400" w:lineRule="exact"/>
              <w:rPr>
                <w:rFonts w:hint="eastAsia" w:ascii="宋体" w:hAnsi="宋体" w:cs="宋体"/>
                <w:sz w:val="21"/>
                <w:szCs w:val="21"/>
              </w:rPr>
            </w:pPr>
          </w:p>
        </w:tc>
        <w:tc>
          <w:tcPr>
            <w:tcW w:w="1260" w:type="dxa"/>
            <w:gridSpan w:val="2"/>
            <w:noWrap w:val="0"/>
            <w:vAlign w:val="top"/>
          </w:tcPr>
          <w:p w14:paraId="361B0037">
            <w:pPr>
              <w:spacing w:before="156" w:after="156" w:line="400" w:lineRule="exact"/>
              <w:rPr>
                <w:rFonts w:hint="eastAsia" w:ascii="宋体" w:hAnsi="宋体" w:cs="宋体"/>
                <w:sz w:val="21"/>
                <w:szCs w:val="21"/>
              </w:rPr>
            </w:pPr>
            <w:r>
              <w:rPr>
                <w:rFonts w:hint="eastAsia" w:ascii="宋体" w:hAnsi="宋体" w:cs="宋体"/>
                <w:sz w:val="21"/>
                <w:szCs w:val="21"/>
              </w:rPr>
              <w:t>性别</w:t>
            </w:r>
          </w:p>
        </w:tc>
        <w:tc>
          <w:tcPr>
            <w:tcW w:w="1666" w:type="dxa"/>
            <w:gridSpan w:val="2"/>
            <w:noWrap w:val="0"/>
            <w:vAlign w:val="top"/>
          </w:tcPr>
          <w:p w14:paraId="425EE32D">
            <w:pPr>
              <w:spacing w:before="156" w:after="156" w:line="400" w:lineRule="exact"/>
              <w:rPr>
                <w:rFonts w:hint="eastAsia" w:ascii="宋体" w:hAnsi="宋体" w:cs="宋体"/>
                <w:sz w:val="21"/>
                <w:szCs w:val="21"/>
              </w:rPr>
            </w:pPr>
          </w:p>
        </w:tc>
        <w:tc>
          <w:tcPr>
            <w:tcW w:w="1214" w:type="dxa"/>
            <w:gridSpan w:val="2"/>
            <w:noWrap w:val="0"/>
            <w:vAlign w:val="top"/>
          </w:tcPr>
          <w:p w14:paraId="562C1AF6">
            <w:pPr>
              <w:spacing w:before="156" w:after="156" w:line="400" w:lineRule="exact"/>
              <w:rPr>
                <w:rFonts w:hint="eastAsia" w:ascii="宋体" w:hAnsi="宋体" w:cs="宋体"/>
                <w:sz w:val="21"/>
                <w:szCs w:val="21"/>
              </w:rPr>
            </w:pPr>
            <w:r>
              <w:rPr>
                <w:rFonts w:hint="eastAsia" w:ascii="宋体" w:hAnsi="宋体" w:cs="宋体"/>
                <w:sz w:val="21"/>
                <w:szCs w:val="21"/>
              </w:rPr>
              <w:t>年龄</w:t>
            </w:r>
          </w:p>
        </w:tc>
        <w:tc>
          <w:tcPr>
            <w:tcW w:w="1260" w:type="dxa"/>
            <w:noWrap w:val="0"/>
            <w:vAlign w:val="top"/>
          </w:tcPr>
          <w:p w14:paraId="2BC14105">
            <w:pPr>
              <w:spacing w:before="156" w:after="156" w:line="400" w:lineRule="exact"/>
              <w:rPr>
                <w:rFonts w:hint="eastAsia" w:ascii="宋体" w:hAnsi="宋体" w:cs="宋体"/>
                <w:sz w:val="21"/>
                <w:szCs w:val="21"/>
              </w:rPr>
            </w:pPr>
          </w:p>
        </w:tc>
      </w:tr>
      <w:tr w14:paraId="31683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noWrap w:val="0"/>
            <w:vAlign w:val="top"/>
          </w:tcPr>
          <w:p w14:paraId="44918A12">
            <w:pPr>
              <w:spacing w:before="156" w:after="156" w:line="400" w:lineRule="exact"/>
              <w:rPr>
                <w:rFonts w:hint="eastAsia" w:ascii="宋体" w:hAnsi="宋体" w:cs="宋体"/>
                <w:sz w:val="21"/>
                <w:szCs w:val="21"/>
              </w:rPr>
            </w:pPr>
            <w:r>
              <w:rPr>
                <w:rFonts w:hint="eastAsia" w:ascii="宋体" w:hAnsi="宋体" w:cs="宋体"/>
                <w:sz w:val="21"/>
                <w:szCs w:val="21"/>
              </w:rPr>
              <w:t>职务</w:t>
            </w:r>
          </w:p>
        </w:tc>
        <w:tc>
          <w:tcPr>
            <w:tcW w:w="1800" w:type="dxa"/>
            <w:noWrap w:val="0"/>
            <w:vAlign w:val="top"/>
          </w:tcPr>
          <w:p w14:paraId="3C918AD6">
            <w:pPr>
              <w:spacing w:before="156" w:after="156" w:line="400" w:lineRule="exact"/>
              <w:rPr>
                <w:rFonts w:hint="eastAsia" w:ascii="宋体" w:hAnsi="宋体" w:cs="宋体"/>
                <w:sz w:val="21"/>
                <w:szCs w:val="21"/>
              </w:rPr>
            </w:pPr>
          </w:p>
        </w:tc>
        <w:tc>
          <w:tcPr>
            <w:tcW w:w="1260" w:type="dxa"/>
            <w:gridSpan w:val="2"/>
            <w:noWrap w:val="0"/>
            <w:vAlign w:val="top"/>
          </w:tcPr>
          <w:p w14:paraId="0620CE46">
            <w:pPr>
              <w:spacing w:before="156" w:after="156" w:line="400" w:lineRule="exact"/>
              <w:rPr>
                <w:rFonts w:hint="eastAsia" w:ascii="宋体" w:hAnsi="宋体" w:cs="宋体"/>
                <w:sz w:val="21"/>
                <w:szCs w:val="21"/>
              </w:rPr>
            </w:pPr>
            <w:r>
              <w:rPr>
                <w:rFonts w:hint="eastAsia" w:ascii="宋体" w:hAnsi="宋体" w:cs="宋体"/>
                <w:sz w:val="21"/>
                <w:szCs w:val="21"/>
              </w:rPr>
              <w:t>职称</w:t>
            </w:r>
          </w:p>
        </w:tc>
        <w:tc>
          <w:tcPr>
            <w:tcW w:w="1666" w:type="dxa"/>
            <w:gridSpan w:val="2"/>
            <w:noWrap w:val="0"/>
            <w:vAlign w:val="top"/>
          </w:tcPr>
          <w:p w14:paraId="1B6405CA">
            <w:pPr>
              <w:spacing w:before="156" w:after="156" w:line="400" w:lineRule="exact"/>
              <w:rPr>
                <w:rFonts w:hint="eastAsia" w:ascii="宋体" w:hAnsi="宋体" w:cs="宋体"/>
                <w:sz w:val="21"/>
                <w:szCs w:val="21"/>
              </w:rPr>
            </w:pPr>
          </w:p>
        </w:tc>
        <w:tc>
          <w:tcPr>
            <w:tcW w:w="1214" w:type="dxa"/>
            <w:gridSpan w:val="2"/>
            <w:noWrap w:val="0"/>
            <w:vAlign w:val="top"/>
          </w:tcPr>
          <w:p w14:paraId="3D443B3F">
            <w:pPr>
              <w:spacing w:before="156" w:after="156" w:line="400" w:lineRule="exact"/>
              <w:rPr>
                <w:rFonts w:hint="eastAsia" w:ascii="宋体" w:hAnsi="宋体" w:cs="宋体"/>
                <w:sz w:val="21"/>
                <w:szCs w:val="21"/>
              </w:rPr>
            </w:pPr>
            <w:r>
              <w:rPr>
                <w:rFonts w:hint="eastAsia" w:ascii="宋体" w:hAnsi="宋体" w:cs="宋体"/>
                <w:sz w:val="21"/>
                <w:szCs w:val="21"/>
              </w:rPr>
              <w:t>学历</w:t>
            </w:r>
          </w:p>
        </w:tc>
        <w:tc>
          <w:tcPr>
            <w:tcW w:w="1260" w:type="dxa"/>
            <w:noWrap w:val="0"/>
            <w:vAlign w:val="top"/>
          </w:tcPr>
          <w:p w14:paraId="1ACEFAE0">
            <w:pPr>
              <w:spacing w:before="156" w:after="156" w:line="400" w:lineRule="exact"/>
              <w:rPr>
                <w:rFonts w:hint="eastAsia" w:ascii="宋体" w:hAnsi="宋体" w:cs="宋体"/>
                <w:sz w:val="21"/>
                <w:szCs w:val="21"/>
              </w:rPr>
            </w:pPr>
          </w:p>
        </w:tc>
      </w:tr>
      <w:tr w14:paraId="2F367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noWrap w:val="0"/>
            <w:vAlign w:val="top"/>
          </w:tcPr>
          <w:p w14:paraId="632F501E">
            <w:pPr>
              <w:spacing w:before="156" w:after="156" w:line="400" w:lineRule="exact"/>
              <w:rPr>
                <w:rFonts w:hint="eastAsia" w:ascii="宋体" w:hAnsi="宋体" w:cs="宋体"/>
                <w:sz w:val="21"/>
                <w:szCs w:val="21"/>
              </w:rPr>
            </w:pPr>
            <w:r>
              <w:rPr>
                <w:rFonts w:hint="eastAsia" w:ascii="宋体" w:hAnsi="宋体" w:cs="宋体"/>
                <w:sz w:val="21"/>
                <w:szCs w:val="21"/>
              </w:rPr>
              <w:t>办公电话</w:t>
            </w:r>
          </w:p>
        </w:tc>
        <w:tc>
          <w:tcPr>
            <w:tcW w:w="1800" w:type="dxa"/>
            <w:noWrap w:val="0"/>
            <w:vAlign w:val="top"/>
          </w:tcPr>
          <w:p w14:paraId="6BCDF792">
            <w:pPr>
              <w:spacing w:before="156" w:after="156" w:line="400" w:lineRule="exact"/>
              <w:rPr>
                <w:rFonts w:hint="eastAsia" w:ascii="宋体" w:hAnsi="宋体" w:cs="宋体"/>
                <w:sz w:val="21"/>
                <w:szCs w:val="21"/>
              </w:rPr>
            </w:pPr>
          </w:p>
        </w:tc>
        <w:tc>
          <w:tcPr>
            <w:tcW w:w="1260" w:type="dxa"/>
            <w:gridSpan w:val="2"/>
            <w:noWrap w:val="0"/>
            <w:vAlign w:val="top"/>
          </w:tcPr>
          <w:p w14:paraId="0E535696">
            <w:pPr>
              <w:spacing w:before="156" w:after="156" w:line="400" w:lineRule="exact"/>
              <w:rPr>
                <w:rFonts w:hint="eastAsia" w:ascii="宋体" w:hAnsi="宋体" w:cs="宋体"/>
                <w:sz w:val="21"/>
                <w:szCs w:val="21"/>
              </w:rPr>
            </w:pPr>
            <w:r>
              <w:rPr>
                <w:rFonts w:hint="eastAsia" w:ascii="宋体" w:hAnsi="宋体" w:cs="宋体"/>
                <w:sz w:val="21"/>
                <w:szCs w:val="21"/>
              </w:rPr>
              <w:t>住宅电话</w:t>
            </w:r>
          </w:p>
        </w:tc>
        <w:tc>
          <w:tcPr>
            <w:tcW w:w="1666" w:type="dxa"/>
            <w:gridSpan w:val="2"/>
            <w:noWrap w:val="0"/>
            <w:vAlign w:val="top"/>
          </w:tcPr>
          <w:p w14:paraId="7AEDD587">
            <w:pPr>
              <w:spacing w:before="156" w:after="156" w:line="400" w:lineRule="exact"/>
              <w:rPr>
                <w:rFonts w:hint="eastAsia" w:ascii="宋体" w:hAnsi="宋体" w:cs="宋体"/>
                <w:sz w:val="21"/>
                <w:szCs w:val="21"/>
              </w:rPr>
            </w:pPr>
          </w:p>
        </w:tc>
        <w:tc>
          <w:tcPr>
            <w:tcW w:w="1214" w:type="dxa"/>
            <w:gridSpan w:val="2"/>
            <w:noWrap w:val="0"/>
            <w:vAlign w:val="top"/>
          </w:tcPr>
          <w:p w14:paraId="05237CB7">
            <w:pPr>
              <w:spacing w:before="156" w:after="156" w:line="400" w:lineRule="exact"/>
              <w:rPr>
                <w:rFonts w:hint="eastAsia" w:ascii="宋体" w:hAnsi="宋体" w:cs="宋体"/>
                <w:sz w:val="21"/>
                <w:szCs w:val="21"/>
              </w:rPr>
            </w:pPr>
            <w:r>
              <w:rPr>
                <w:rFonts w:hint="eastAsia" w:ascii="宋体" w:hAnsi="宋体" w:cs="宋体"/>
                <w:sz w:val="21"/>
                <w:szCs w:val="21"/>
              </w:rPr>
              <w:t>移动电话</w:t>
            </w:r>
          </w:p>
        </w:tc>
        <w:tc>
          <w:tcPr>
            <w:tcW w:w="1260" w:type="dxa"/>
            <w:noWrap w:val="0"/>
            <w:vAlign w:val="top"/>
          </w:tcPr>
          <w:p w14:paraId="0A11B0EA">
            <w:pPr>
              <w:spacing w:before="156" w:after="156" w:line="400" w:lineRule="exact"/>
              <w:rPr>
                <w:rFonts w:hint="eastAsia" w:ascii="宋体" w:hAnsi="宋体" w:cs="宋体"/>
                <w:sz w:val="21"/>
                <w:szCs w:val="21"/>
              </w:rPr>
            </w:pPr>
          </w:p>
        </w:tc>
      </w:tr>
      <w:tr w14:paraId="7B740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28" w:type="dxa"/>
            <w:noWrap w:val="0"/>
            <w:vAlign w:val="top"/>
          </w:tcPr>
          <w:p w14:paraId="2F792A79">
            <w:pPr>
              <w:spacing w:before="156" w:after="156" w:line="400" w:lineRule="exact"/>
              <w:rPr>
                <w:rFonts w:hint="eastAsia" w:ascii="宋体" w:hAnsi="宋体" w:cs="宋体"/>
                <w:sz w:val="21"/>
                <w:szCs w:val="21"/>
              </w:rPr>
            </w:pPr>
            <w:r>
              <w:rPr>
                <w:rFonts w:hint="eastAsia" w:ascii="宋体" w:hAnsi="宋体" w:cs="宋体"/>
                <w:sz w:val="21"/>
                <w:szCs w:val="21"/>
              </w:rPr>
              <w:t>参加工作时间</w:t>
            </w:r>
          </w:p>
        </w:tc>
        <w:tc>
          <w:tcPr>
            <w:tcW w:w="3060" w:type="dxa"/>
            <w:gridSpan w:val="3"/>
            <w:noWrap w:val="0"/>
            <w:vAlign w:val="top"/>
          </w:tcPr>
          <w:p w14:paraId="4625C941">
            <w:pPr>
              <w:spacing w:before="156" w:after="156" w:line="400" w:lineRule="exact"/>
              <w:rPr>
                <w:rFonts w:hint="eastAsia" w:ascii="宋体" w:hAnsi="宋体" w:cs="宋体"/>
                <w:sz w:val="21"/>
                <w:szCs w:val="21"/>
              </w:rPr>
            </w:pPr>
          </w:p>
        </w:tc>
        <w:tc>
          <w:tcPr>
            <w:tcW w:w="2340" w:type="dxa"/>
            <w:gridSpan w:val="3"/>
            <w:noWrap w:val="0"/>
            <w:vAlign w:val="top"/>
          </w:tcPr>
          <w:p w14:paraId="7E160CDC">
            <w:pPr>
              <w:spacing w:before="156" w:after="156" w:line="400" w:lineRule="exact"/>
              <w:rPr>
                <w:rFonts w:hint="eastAsia" w:ascii="宋体" w:hAnsi="宋体" w:cs="宋体"/>
                <w:sz w:val="21"/>
                <w:szCs w:val="21"/>
              </w:rPr>
            </w:pPr>
            <w:r>
              <w:rPr>
                <w:rFonts w:hint="eastAsia" w:ascii="宋体" w:hAnsi="宋体" w:cs="宋体"/>
                <w:sz w:val="21"/>
                <w:szCs w:val="21"/>
              </w:rPr>
              <w:t>从事项目经理年限</w:t>
            </w:r>
          </w:p>
        </w:tc>
        <w:tc>
          <w:tcPr>
            <w:tcW w:w="1800" w:type="dxa"/>
            <w:gridSpan w:val="2"/>
            <w:noWrap w:val="0"/>
            <w:vAlign w:val="top"/>
          </w:tcPr>
          <w:p w14:paraId="3A98BF41">
            <w:pPr>
              <w:spacing w:before="156" w:after="156" w:line="400" w:lineRule="exact"/>
              <w:rPr>
                <w:rFonts w:hint="eastAsia" w:ascii="宋体" w:hAnsi="宋体" w:cs="宋体"/>
                <w:sz w:val="21"/>
                <w:szCs w:val="21"/>
              </w:rPr>
            </w:pPr>
          </w:p>
        </w:tc>
      </w:tr>
      <w:tr w14:paraId="030FE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28" w:type="dxa"/>
            <w:noWrap w:val="0"/>
            <w:vAlign w:val="top"/>
          </w:tcPr>
          <w:p w14:paraId="26D0CBAC">
            <w:pPr>
              <w:spacing w:before="156" w:after="156" w:line="400" w:lineRule="exact"/>
              <w:rPr>
                <w:rFonts w:hint="eastAsia" w:ascii="宋体" w:hAnsi="宋体" w:cs="宋体"/>
                <w:sz w:val="21"/>
                <w:szCs w:val="21"/>
              </w:rPr>
            </w:pPr>
            <w:r>
              <w:rPr>
                <w:rFonts w:hint="eastAsia" w:ascii="宋体" w:hAnsi="宋体" w:cs="宋体"/>
                <w:sz w:val="21"/>
                <w:szCs w:val="21"/>
              </w:rPr>
              <w:t>具有认证资质</w:t>
            </w:r>
          </w:p>
        </w:tc>
        <w:tc>
          <w:tcPr>
            <w:tcW w:w="7200" w:type="dxa"/>
            <w:gridSpan w:val="8"/>
            <w:noWrap w:val="0"/>
            <w:vAlign w:val="top"/>
          </w:tcPr>
          <w:p w14:paraId="61E6FC5D">
            <w:pPr>
              <w:spacing w:before="156" w:after="156" w:line="400" w:lineRule="exact"/>
              <w:rPr>
                <w:rFonts w:hint="eastAsia" w:ascii="宋体" w:hAnsi="宋体" w:cs="宋体"/>
                <w:sz w:val="21"/>
                <w:szCs w:val="21"/>
              </w:rPr>
            </w:pPr>
          </w:p>
        </w:tc>
      </w:tr>
      <w:tr w14:paraId="3768C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928" w:type="dxa"/>
            <w:gridSpan w:val="9"/>
            <w:noWrap w:val="0"/>
            <w:vAlign w:val="top"/>
          </w:tcPr>
          <w:p w14:paraId="1DC9209B">
            <w:pPr>
              <w:spacing w:before="156" w:after="156" w:line="400" w:lineRule="exact"/>
              <w:jc w:val="center"/>
              <w:rPr>
                <w:rFonts w:hint="eastAsia" w:ascii="宋体" w:hAnsi="宋体" w:cs="宋体"/>
                <w:sz w:val="21"/>
                <w:szCs w:val="21"/>
              </w:rPr>
            </w:pPr>
            <w:r>
              <w:rPr>
                <w:rFonts w:hint="eastAsia" w:ascii="宋体" w:hAnsi="宋体" w:cs="宋体"/>
                <w:sz w:val="21"/>
                <w:szCs w:val="21"/>
              </w:rPr>
              <w:t>已完成项目情况</w:t>
            </w:r>
          </w:p>
        </w:tc>
      </w:tr>
      <w:tr w14:paraId="2BBA8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noWrap w:val="0"/>
            <w:vAlign w:val="top"/>
          </w:tcPr>
          <w:p w14:paraId="725F02D6">
            <w:pPr>
              <w:spacing w:before="156" w:after="156" w:line="400" w:lineRule="exact"/>
              <w:jc w:val="center"/>
              <w:rPr>
                <w:rFonts w:hint="eastAsia" w:ascii="宋体" w:hAnsi="宋体" w:cs="宋体"/>
                <w:sz w:val="21"/>
                <w:szCs w:val="21"/>
              </w:rPr>
            </w:pPr>
            <w:r>
              <w:rPr>
                <w:rFonts w:hint="eastAsia" w:ascii="宋体" w:hAnsi="宋体" w:cs="宋体"/>
                <w:sz w:val="21"/>
                <w:szCs w:val="21"/>
              </w:rPr>
              <w:t>采购单位</w:t>
            </w:r>
          </w:p>
        </w:tc>
        <w:tc>
          <w:tcPr>
            <w:tcW w:w="1980" w:type="dxa"/>
            <w:gridSpan w:val="2"/>
            <w:noWrap w:val="0"/>
            <w:vAlign w:val="top"/>
          </w:tcPr>
          <w:p w14:paraId="6132EEFA">
            <w:pPr>
              <w:spacing w:before="156" w:after="156" w:line="400" w:lineRule="exact"/>
              <w:jc w:val="center"/>
              <w:rPr>
                <w:rFonts w:hint="eastAsia" w:ascii="宋体" w:hAnsi="宋体" w:cs="宋体"/>
                <w:sz w:val="21"/>
                <w:szCs w:val="21"/>
              </w:rPr>
            </w:pPr>
            <w:r>
              <w:rPr>
                <w:rFonts w:hint="eastAsia" w:ascii="宋体" w:hAnsi="宋体" w:cs="宋体"/>
                <w:sz w:val="21"/>
                <w:szCs w:val="21"/>
              </w:rPr>
              <w:t>项目名称</w:t>
            </w:r>
          </w:p>
        </w:tc>
        <w:tc>
          <w:tcPr>
            <w:tcW w:w="1980" w:type="dxa"/>
            <w:gridSpan w:val="2"/>
            <w:noWrap w:val="0"/>
            <w:vAlign w:val="top"/>
          </w:tcPr>
          <w:p w14:paraId="25501A80">
            <w:pPr>
              <w:spacing w:before="156" w:after="156" w:line="400" w:lineRule="exact"/>
              <w:jc w:val="center"/>
              <w:rPr>
                <w:rFonts w:hint="eastAsia" w:ascii="宋体" w:hAnsi="宋体" w:cs="宋体"/>
                <w:sz w:val="21"/>
                <w:szCs w:val="21"/>
              </w:rPr>
            </w:pPr>
            <w:r>
              <w:rPr>
                <w:rFonts w:hint="eastAsia" w:ascii="宋体" w:hAnsi="宋体" w:cs="宋体"/>
                <w:sz w:val="21"/>
                <w:szCs w:val="21"/>
              </w:rPr>
              <w:t>项目规模</w:t>
            </w:r>
          </w:p>
        </w:tc>
        <w:tc>
          <w:tcPr>
            <w:tcW w:w="1440" w:type="dxa"/>
            <w:gridSpan w:val="2"/>
            <w:noWrap w:val="0"/>
            <w:vAlign w:val="top"/>
          </w:tcPr>
          <w:p w14:paraId="52B2F5D8">
            <w:pPr>
              <w:spacing w:before="156" w:after="156" w:line="400" w:lineRule="exact"/>
              <w:jc w:val="center"/>
              <w:rPr>
                <w:rFonts w:hint="eastAsia" w:ascii="宋体" w:hAnsi="宋体" w:cs="宋体"/>
                <w:sz w:val="21"/>
                <w:szCs w:val="21"/>
              </w:rPr>
            </w:pPr>
            <w:r>
              <w:rPr>
                <w:rFonts w:hint="eastAsia" w:ascii="宋体" w:hAnsi="宋体" w:cs="宋体"/>
                <w:sz w:val="21"/>
                <w:szCs w:val="21"/>
              </w:rPr>
              <w:t>日期</w:t>
            </w:r>
          </w:p>
        </w:tc>
        <w:tc>
          <w:tcPr>
            <w:tcW w:w="1800" w:type="dxa"/>
            <w:gridSpan w:val="2"/>
            <w:noWrap w:val="0"/>
            <w:vAlign w:val="top"/>
          </w:tcPr>
          <w:p w14:paraId="0A4FE492">
            <w:pPr>
              <w:spacing w:before="156" w:after="156" w:line="400" w:lineRule="exact"/>
              <w:jc w:val="center"/>
              <w:rPr>
                <w:rFonts w:hint="eastAsia" w:ascii="宋体" w:hAnsi="宋体" w:cs="宋体"/>
                <w:sz w:val="21"/>
                <w:szCs w:val="21"/>
              </w:rPr>
            </w:pPr>
            <w:r>
              <w:rPr>
                <w:rFonts w:hint="eastAsia" w:ascii="宋体" w:hAnsi="宋体" w:cs="宋体"/>
                <w:sz w:val="21"/>
                <w:szCs w:val="21"/>
              </w:rPr>
              <w:t>项目验收情况</w:t>
            </w:r>
          </w:p>
        </w:tc>
      </w:tr>
      <w:tr w14:paraId="4C9D6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noWrap w:val="0"/>
            <w:vAlign w:val="top"/>
          </w:tcPr>
          <w:p w14:paraId="6F135BE0">
            <w:pPr>
              <w:spacing w:before="156" w:after="156" w:line="400" w:lineRule="exact"/>
              <w:rPr>
                <w:rFonts w:hint="eastAsia" w:ascii="宋体" w:hAnsi="宋体" w:cs="宋体"/>
                <w:sz w:val="21"/>
                <w:szCs w:val="21"/>
              </w:rPr>
            </w:pPr>
          </w:p>
        </w:tc>
        <w:tc>
          <w:tcPr>
            <w:tcW w:w="1980" w:type="dxa"/>
            <w:gridSpan w:val="2"/>
            <w:noWrap w:val="0"/>
            <w:vAlign w:val="top"/>
          </w:tcPr>
          <w:p w14:paraId="427EDD03">
            <w:pPr>
              <w:spacing w:before="156" w:after="156" w:line="400" w:lineRule="exact"/>
              <w:rPr>
                <w:rFonts w:hint="eastAsia" w:ascii="宋体" w:hAnsi="宋体" w:cs="宋体"/>
                <w:sz w:val="21"/>
                <w:szCs w:val="21"/>
              </w:rPr>
            </w:pPr>
          </w:p>
        </w:tc>
        <w:tc>
          <w:tcPr>
            <w:tcW w:w="1980" w:type="dxa"/>
            <w:gridSpan w:val="2"/>
            <w:noWrap w:val="0"/>
            <w:vAlign w:val="top"/>
          </w:tcPr>
          <w:p w14:paraId="7FBF1BBD">
            <w:pPr>
              <w:spacing w:before="156" w:after="156" w:line="400" w:lineRule="exact"/>
              <w:rPr>
                <w:rFonts w:hint="eastAsia" w:ascii="宋体" w:hAnsi="宋体" w:cs="宋体"/>
                <w:sz w:val="21"/>
                <w:szCs w:val="21"/>
              </w:rPr>
            </w:pPr>
          </w:p>
        </w:tc>
        <w:tc>
          <w:tcPr>
            <w:tcW w:w="1440" w:type="dxa"/>
            <w:gridSpan w:val="2"/>
            <w:noWrap w:val="0"/>
            <w:vAlign w:val="top"/>
          </w:tcPr>
          <w:p w14:paraId="46A76886">
            <w:pPr>
              <w:spacing w:before="156" w:after="156" w:line="400" w:lineRule="exact"/>
              <w:rPr>
                <w:rFonts w:hint="eastAsia" w:ascii="宋体" w:hAnsi="宋体" w:cs="宋体"/>
                <w:sz w:val="21"/>
                <w:szCs w:val="21"/>
              </w:rPr>
            </w:pPr>
          </w:p>
        </w:tc>
        <w:tc>
          <w:tcPr>
            <w:tcW w:w="1800" w:type="dxa"/>
            <w:gridSpan w:val="2"/>
            <w:noWrap w:val="0"/>
            <w:vAlign w:val="top"/>
          </w:tcPr>
          <w:p w14:paraId="54D5ADAE">
            <w:pPr>
              <w:spacing w:before="156" w:after="156" w:line="400" w:lineRule="exact"/>
              <w:rPr>
                <w:rFonts w:hint="eastAsia" w:ascii="宋体" w:hAnsi="宋体" w:cs="宋体"/>
                <w:sz w:val="21"/>
                <w:szCs w:val="21"/>
              </w:rPr>
            </w:pPr>
          </w:p>
        </w:tc>
      </w:tr>
      <w:tr w14:paraId="6C36C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noWrap w:val="0"/>
            <w:vAlign w:val="top"/>
          </w:tcPr>
          <w:p w14:paraId="1DA2DD57">
            <w:pPr>
              <w:spacing w:before="156" w:after="156" w:line="400" w:lineRule="exact"/>
              <w:rPr>
                <w:rFonts w:hint="eastAsia" w:ascii="宋体" w:hAnsi="宋体" w:cs="宋体"/>
                <w:sz w:val="21"/>
                <w:szCs w:val="21"/>
              </w:rPr>
            </w:pPr>
          </w:p>
        </w:tc>
        <w:tc>
          <w:tcPr>
            <w:tcW w:w="1980" w:type="dxa"/>
            <w:gridSpan w:val="2"/>
            <w:noWrap w:val="0"/>
            <w:vAlign w:val="top"/>
          </w:tcPr>
          <w:p w14:paraId="5541669C">
            <w:pPr>
              <w:spacing w:before="156" w:after="156" w:line="400" w:lineRule="exact"/>
              <w:rPr>
                <w:rFonts w:hint="eastAsia" w:ascii="宋体" w:hAnsi="宋体" w:cs="宋体"/>
                <w:sz w:val="21"/>
                <w:szCs w:val="21"/>
              </w:rPr>
            </w:pPr>
          </w:p>
        </w:tc>
        <w:tc>
          <w:tcPr>
            <w:tcW w:w="1980" w:type="dxa"/>
            <w:gridSpan w:val="2"/>
            <w:noWrap w:val="0"/>
            <w:vAlign w:val="top"/>
          </w:tcPr>
          <w:p w14:paraId="208D1CC1">
            <w:pPr>
              <w:spacing w:before="156" w:after="156" w:line="400" w:lineRule="exact"/>
              <w:rPr>
                <w:rFonts w:hint="eastAsia" w:ascii="宋体" w:hAnsi="宋体" w:cs="宋体"/>
                <w:sz w:val="21"/>
                <w:szCs w:val="21"/>
              </w:rPr>
            </w:pPr>
          </w:p>
        </w:tc>
        <w:tc>
          <w:tcPr>
            <w:tcW w:w="1440" w:type="dxa"/>
            <w:gridSpan w:val="2"/>
            <w:noWrap w:val="0"/>
            <w:vAlign w:val="top"/>
          </w:tcPr>
          <w:p w14:paraId="5A99B9DC">
            <w:pPr>
              <w:spacing w:before="156" w:after="156" w:line="400" w:lineRule="exact"/>
              <w:rPr>
                <w:rFonts w:hint="eastAsia" w:ascii="宋体" w:hAnsi="宋体" w:cs="宋体"/>
                <w:sz w:val="21"/>
                <w:szCs w:val="21"/>
              </w:rPr>
            </w:pPr>
          </w:p>
        </w:tc>
        <w:tc>
          <w:tcPr>
            <w:tcW w:w="1800" w:type="dxa"/>
            <w:gridSpan w:val="2"/>
            <w:noWrap w:val="0"/>
            <w:vAlign w:val="top"/>
          </w:tcPr>
          <w:p w14:paraId="01B560CC">
            <w:pPr>
              <w:spacing w:before="156" w:after="156" w:line="400" w:lineRule="exact"/>
              <w:rPr>
                <w:rFonts w:hint="eastAsia" w:ascii="宋体" w:hAnsi="宋体" w:cs="宋体"/>
                <w:sz w:val="21"/>
                <w:szCs w:val="21"/>
              </w:rPr>
            </w:pPr>
          </w:p>
        </w:tc>
      </w:tr>
      <w:tr w14:paraId="6BE9B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noWrap w:val="0"/>
            <w:vAlign w:val="top"/>
          </w:tcPr>
          <w:p w14:paraId="2C18C272">
            <w:pPr>
              <w:spacing w:before="156" w:after="156" w:line="400" w:lineRule="exact"/>
              <w:rPr>
                <w:rFonts w:hint="eastAsia" w:ascii="宋体" w:hAnsi="宋体" w:cs="宋体"/>
                <w:sz w:val="21"/>
                <w:szCs w:val="21"/>
              </w:rPr>
            </w:pPr>
          </w:p>
        </w:tc>
        <w:tc>
          <w:tcPr>
            <w:tcW w:w="1980" w:type="dxa"/>
            <w:gridSpan w:val="2"/>
            <w:noWrap w:val="0"/>
            <w:vAlign w:val="top"/>
          </w:tcPr>
          <w:p w14:paraId="38BAFFE1">
            <w:pPr>
              <w:spacing w:before="156" w:after="156" w:line="400" w:lineRule="exact"/>
              <w:rPr>
                <w:rFonts w:hint="eastAsia" w:ascii="宋体" w:hAnsi="宋体" w:cs="宋体"/>
                <w:sz w:val="21"/>
                <w:szCs w:val="21"/>
              </w:rPr>
            </w:pPr>
          </w:p>
        </w:tc>
        <w:tc>
          <w:tcPr>
            <w:tcW w:w="1980" w:type="dxa"/>
            <w:gridSpan w:val="2"/>
            <w:noWrap w:val="0"/>
            <w:vAlign w:val="top"/>
          </w:tcPr>
          <w:p w14:paraId="310AB43F">
            <w:pPr>
              <w:spacing w:before="156" w:after="156" w:line="400" w:lineRule="exact"/>
              <w:rPr>
                <w:rFonts w:hint="eastAsia" w:ascii="宋体" w:hAnsi="宋体" w:cs="宋体"/>
                <w:sz w:val="21"/>
                <w:szCs w:val="21"/>
              </w:rPr>
            </w:pPr>
          </w:p>
        </w:tc>
        <w:tc>
          <w:tcPr>
            <w:tcW w:w="1440" w:type="dxa"/>
            <w:gridSpan w:val="2"/>
            <w:noWrap w:val="0"/>
            <w:vAlign w:val="top"/>
          </w:tcPr>
          <w:p w14:paraId="3520A359">
            <w:pPr>
              <w:spacing w:before="156" w:after="156" w:line="400" w:lineRule="exact"/>
              <w:rPr>
                <w:rFonts w:hint="eastAsia" w:ascii="宋体" w:hAnsi="宋体" w:cs="宋体"/>
                <w:sz w:val="21"/>
                <w:szCs w:val="21"/>
              </w:rPr>
            </w:pPr>
          </w:p>
        </w:tc>
        <w:tc>
          <w:tcPr>
            <w:tcW w:w="1800" w:type="dxa"/>
            <w:gridSpan w:val="2"/>
            <w:noWrap w:val="0"/>
            <w:vAlign w:val="top"/>
          </w:tcPr>
          <w:p w14:paraId="0EFD156E">
            <w:pPr>
              <w:spacing w:before="156" w:after="156" w:line="400" w:lineRule="exact"/>
              <w:rPr>
                <w:rFonts w:hint="eastAsia" w:ascii="宋体" w:hAnsi="宋体" w:cs="宋体"/>
                <w:sz w:val="21"/>
                <w:szCs w:val="21"/>
              </w:rPr>
            </w:pPr>
          </w:p>
        </w:tc>
      </w:tr>
      <w:tr w14:paraId="1689E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noWrap w:val="0"/>
            <w:vAlign w:val="top"/>
          </w:tcPr>
          <w:p w14:paraId="5A1260E1">
            <w:pPr>
              <w:spacing w:before="156" w:after="156" w:line="400" w:lineRule="exact"/>
              <w:rPr>
                <w:rFonts w:hint="eastAsia" w:ascii="宋体" w:hAnsi="宋体" w:cs="宋体"/>
                <w:sz w:val="21"/>
                <w:szCs w:val="21"/>
              </w:rPr>
            </w:pPr>
          </w:p>
        </w:tc>
        <w:tc>
          <w:tcPr>
            <w:tcW w:w="1980" w:type="dxa"/>
            <w:gridSpan w:val="2"/>
            <w:noWrap w:val="0"/>
            <w:vAlign w:val="top"/>
          </w:tcPr>
          <w:p w14:paraId="3812E32C">
            <w:pPr>
              <w:spacing w:before="156" w:after="156" w:line="400" w:lineRule="exact"/>
              <w:rPr>
                <w:rFonts w:hint="eastAsia" w:ascii="宋体" w:hAnsi="宋体" w:cs="宋体"/>
                <w:sz w:val="21"/>
                <w:szCs w:val="21"/>
              </w:rPr>
            </w:pPr>
          </w:p>
        </w:tc>
        <w:tc>
          <w:tcPr>
            <w:tcW w:w="1980" w:type="dxa"/>
            <w:gridSpan w:val="2"/>
            <w:noWrap w:val="0"/>
            <w:vAlign w:val="top"/>
          </w:tcPr>
          <w:p w14:paraId="2A97689F">
            <w:pPr>
              <w:spacing w:before="156" w:after="156" w:line="400" w:lineRule="exact"/>
              <w:rPr>
                <w:rFonts w:hint="eastAsia" w:ascii="宋体" w:hAnsi="宋体" w:cs="宋体"/>
                <w:sz w:val="21"/>
                <w:szCs w:val="21"/>
              </w:rPr>
            </w:pPr>
          </w:p>
        </w:tc>
        <w:tc>
          <w:tcPr>
            <w:tcW w:w="1440" w:type="dxa"/>
            <w:gridSpan w:val="2"/>
            <w:noWrap w:val="0"/>
            <w:vAlign w:val="top"/>
          </w:tcPr>
          <w:p w14:paraId="52309E3B">
            <w:pPr>
              <w:spacing w:before="156" w:after="156" w:line="400" w:lineRule="exact"/>
              <w:rPr>
                <w:rFonts w:hint="eastAsia" w:ascii="宋体" w:hAnsi="宋体" w:cs="宋体"/>
                <w:sz w:val="21"/>
                <w:szCs w:val="21"/>
              </w:rPr>
            </w:pPr>
          </w:p>
        </w:tc>
        <w:tc>
          <w:tcPr>
            <w:tcW w:w="1800" w:type="dxa"/>
            <w:gridSpan w:val="2"/>
            <w:noWrap w:val="0"/>
            <w:vAlign w:val="top"/>
          </w:tcPr>
          <w:p w14:paraId="3714C1AA">
            <w:pPr>
              <w:spacing w:before="156" w:after="156" w:line="400" w:lineRule="exact"/>
              <w:rPr>
                <w:rFonts w:hint="eastAsia" w:ascii="宋体" w:hAnsi="宋体" w:cs="宋体"/>
                <w:sz w:val="21"/>
                <w:szCs w:val="21"/>
              </w:rPr>
            </w:pPr>
          </w:p>
        </w:tc>
      </w:tr>
    </w:tbl>
    <w:p w14:paraId="2AA22AB5">
      <w:pPr>
        <w:pStyle w:val="4"/>
        <w:spacing w:before="156" w:after="156" w:line="400" w:lineRule="exact"/>
        <w:ind w:left="180" w:leftChars="75" w:firstLine="0"/>
        <w:rPr>
          <w:rFonts w:hint="eastAsia" w:ascii="宋体" w:hAnsi="宋体" w:cs="宋体"/>
          <w:b/>
          <w:sz w:val="21"/>
          <w:szCs w:val="21"/>
        </w:rPr>
      </w:pPr>
      <w:r>
        <w:rPr>
          <w:rFonts w:hint="eastAsia" w:ascii="宋体" w:hAnsi="宋体" w:cs="宋体"/>
          <w:b/>
          <w:sz w:val="21"/>
          <w:szCs w:val="21"/>
        </w:rPr>
        <w:t>注：按评审细则的要求提供证明文件。</w:t>
      </w:r>
    </w:p>
    <w:p w14:paraId="1036FA7A">
      <w:pPr>
        <w:spacing w:line="400" w:lineRule="exact"/>
        <w:ind w:left="180" w:leftChars="75"/>
        <w:rPr>
          <w:rFonts w:hint="eastAsia" w:ascii="宋体" w:hAnsi="宋体" w:cs="宋体"/>
          <w:sz w:val="21"/>
          <w:szCs w:val="21"/>
        </w:rPr>
      </w:pPr>
    </w:p>
    <w:p w14:paraId="73891463">
      <w:pPr>
        <w:spacing w:line="400" w:lineRule="exact"/>
        <w:ind w:left="180" w:leftChars="75"/>
        <w:rPr>
          <w:rFonts w:hint="eastAsia" w:ascii="宋体" w:hAnsi="宋体" w:cs="宋体"/>
          <w:sz w:val="21"/>
          <w:szCs w:val="21"/>
        </w:rPr>
      </w:pPr>
    </w:p>
    <w:p w14:paraId="140F048F">
      <w:pPr>
        <w:spacing w:line="400" w:lineRule="exact"/>
        <w:ind w:left="180" w:leftChars="75"/>
        <w:rPr>
          <w:rFonts w:hint="eastAsia" w:ascii="宋体" w:hAnsi="宋体" w:cs="宋体"/>
          <w:sz w:val="21"/>
          <w:szCs w:val="21"/>
        </w:rPr>
      </w:pPr>
      <w:r>
        <w:rPr>
          <w:rFonts w:hint="eastAsia" w:ascii="宋体" w:hAnsi="宋体" w:cs="宋体"/>
          <w:sz w:val="21"/>
          <w:szCs w:val="21"/>
        </w:rPr>
        <w:t>投标人名称（并加盖公章）：</w:t>
      </w:r>
    </w:p>
    <w:p w14:paraId="1B277D16">
      <w:pPr>
        <w:spacing w:line="400" w:lineRule="exact"/>
        <w:ind w:left="180" w:leftChars="75"/>
        <w:rPr>
          <w:rFonts w:hint="eastAsia" w:ascii="宋体" w:hAnsi="宋体" w:cs="宋体"/>
          <w:sz w:val="21"/>
          <w:szCs w:val="21"/>
        </w:rPr>
      </w:pPr>
    </w:p>
    <w:p w14:paraId="1344AE9C">
      <w:pPr>
        <w:spacing w:line="400" w:lineRule="exact"/>
        <w:ind w:left="180" w:leftChars="75"/>
        <w:rPr>
          <w:rFonts w:hint="eastAsia" w:ascii="宋体" w:hAnsi="宋体" w:cs="宋体"/>
          <w:sz w:val="21"/>
          <w:szCs w:val="21"/>
        </w:rPr>
      </w:pPr>
      <w:r>
        <w:rPr>
          <w:rFonts w:hint="eastAsia" w:ascii="宋体" w:hAnsi="宋体" w:cs="宋体"/>
          <w:sz w:val="21"/>
          <w:szCs w:val="21"/>
        </w:rPr>
        <w:t xml:space="preserve">投标人法定代表人或其委托人签字或印鉴： </w:t>
      </w:r>
      <w:r>
        <w:rPr>
          <w:rFonts w:hint="eastAsia" w:ascii="宋体" w:hAnsi="宋体" w:cs="宋体"/>
          <w:sz w:val="21"/>
          <w:szCs w:val="21"/>
          <w:u w:val="single"/>
        </w:rPr>
        <w:t xml:space="preserve">              </w:t>
      </w:r>
    </w:p>
    <w:p w14:paraId="3F0E966C">
      <w:pPr>
        <w:pStyle w:val="4"/>
        <w:spacing w:before="156" w:after="156" w:line="400" w:lineRule="exact"/>
        <w:ind w:left="180" w:leftChars="75" w:firstLine="0"/>
        <w:rPr>
          <w:rFonts w:hint="eastAsia" w:ascii="宋体" w:hAnsi="宋体" w:cs="宋体"/>
          <w:sz w:val="21"/>
          <w:szCs w:val="21"/>
        </w:rPr>
      </w:pPr>
      <w:r>
        <w:rPr>
          <w:rFonts w:hint="eastAsia" w:ascii="宋体" w:hAnsi="宋体" w:cs="宋体"/>
          <w:sz w:val="21"/>
          <w:szCs w:val="21"/>
        </w:rPr>
        <w:t>日  期：</w:t>
      </w:r>
    </w:p>
    <w:p w14:paraId="32339202">
      <w:pPr>
        <w:pStyle w:val="3"/>
        <w:keepNext w:val="0"/>
        <w:keepLines w:val="0"/>
        <w:widowControl/>
        <w:numPr>
          <w:ilvl w:val="1"/>
          <w:numId w:val="5"/>
        </w:numPr>
        <w:spacing w:before="188" w:after="188" w:line="400" w:lineRule="exact"/>
        <w:jc w:val="center"/>
        <w:rPr>
          <w:rFonts w:hint="eastAsia" w:ascii="宋体" w:hAnsi="宋体" w:eastAsia="宋体" w:cs="宋体"/>
          <w:sz w:val="21"/>
          <w:szCs w:val="21"/>
        </w:rPr>
      </w:pPr>
      <w:bookmarkStart w:id="77" w:name="_Toc368513834"/>
      <w:r>
        <w:rPr>
          <w:rFonts w:hint="eastAsia" w:ascii="宋体" w:hAnsi="宋体" w:eastAsia="宋体" w:cs="宋体"/>
          <w:sz w:val="21"/>
          <w:szCs w:val="21"/>
        </w:rPr>
        <w:br w:type="page"/>
      </w:r>
      <w:bookmarkStart w:id="78" w:name="_Toc1535"/>
      <w:r>
        <w:rPr>
          <w:rFonts w:hint="eastAsia" w:ascii="宋体" w:hAnsi="宋体" w:eastAsia="宋体" w:cs="宋体"/>
          <w:sz w:val="21"/>
          <w:szCs w:val="21"/>
        </w:rPr>
        <w:t>拟为本项目配置的人员情况表</w:t>
      </w:r>
      <w:bookmarkEnd w:id="77"/>
      <w:bookmarkEnd w:id="78"/>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4"/>
        <w:gridCol w:w="848"/>
        <w:gridCol w:w="839"/>
        <w:gridCol w:w="820"/>
        <w:gridCol w:w="1471"/>
        <w:gridCol w:w="791"/>
        <w:gridCol w:w="1992"/>
        <w:gridCol w:w="2000"/>
      </w:tblGrid>
      <w:tr w14:paraId="76C81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4" w:type="dxa"/>
            <w:noWrap w:val="0"/>
            <w:vAlign w:val="center"/>
          </w:tcPr>
          <w:p w14:paraId="2BB39074">
            <w:pPr>
              <w:spacing w:before="163" w:beforeLines="50" w:after="163" w:afterLines="50"/>
              <w:jc w:val="center"/>
              <w:rPr>
                <w:rFonts w:hint="eastAsia" w:ascii="宋体" w:hAnsi="宋体" w:cs="宋体"/>
                <w:b/>
                <w:bCs/>
                <w:sz w:val="21"/>
                <w:szCs w:val="21"/>
              </w:rPr>
            </w:pPr>
            <w:r>
              <w:rPr>
                <w:rFonts w:hint="eastAsia" w:ascii="宋体" w:hAnsi="宋体" w:cs="宋体"/>
                <w:b/>
                <w:bCs/>
                <w:sz w:val="21"/>
                <w:szCs w:val="21"/>
              </w:rPr>
              <w:t>序号</w:t>
            </w:r>
          </w:p>
        </w:tc>
        <w:tc>
          <w:tcPr>
            <w:tcW w:w="848" w:type="dxa"/>
            <w:noWrap w:val="0"/>
            <w:vAlign w:val="center"/>
          </w:tcPr>
          <w:p w14:paraId="79A29D5A">
            <w:pPr>
              <w:spacing w:before="163" w:beforeLines="50" w:after="163" w:afterLines="50"/>
              <w:jc w:val="center"/>
              <w:rPr>
                <w:rFonts w:hint="eastAsia" w:ascii="宋体" w:hAnsi="宋体" w:cs="宋体"/>
                <w:b/>
                <w:bCs/>
                <w:sz w:val="21"/>
                <w:szCs w:val="21"/>
              </w:rPr>
            </w:pPr>
            <w:r>
              <w:rPr>
                <w:rFonts w:hint="eastAsia" w:ascii="宋体" w:hAnsi="宋体" w:cs="宋体"/>
                <w:b/>
                <w:bCs/>
                <w:sz w:val="21"/>
                <w:szCs w:val="21"/>
              </w:rPr>
              <w:t>姓名</w:t>
            </w:r>
          </w:p>
        </w:tc>
        <w:tc>
          <w:tcPr>
            <w:tcW w:w="839" w:type="dxa"/>
            <w:noWrap w:val="0"/>
            <w:vAlign w:val="center"/>
          </w:tcPr>
          <w:p w14:paraId="58B35EF1">
            <w:pPr>
              <w:spacing w:before="163" w:beforeLines="50" w:after="163" w:afterLines="50"/>
              <w:jc w:val="center"/>
              <w:rPr>
                <w:rFonts w:hint="eastAsia" w:ascii="宋体" w:hAnsi="宋体" w:cs="宋体"/>
                <w:b/>
                <w:bCs/>
                <w:sz w:val="21"/>
                <w:szCs w:val="21"/>
              </w:rPr>
            </w:pPr>
            <w:r>
              <w:rPr>
                <w:rFonts w:hint="eastAsia" w:ascii="宋体" w:hAnsi="宋体" w:cs="宋体"/>
                <w:b/>
                <w:bCs/>
                <w:sz w:val="21"/>
                <w:szCs w:val="21"/>
              </w:rPr>
              <w:t>年龄</w:t>
            </w:r>
          </w:p>
        </w:tc>
        <w:tc>
          <w:tcPr>
            <w:tcW w:w="820" w:type="dxa"/>
            <w:noWrap w:val="0"/>
            <w:vAlign w:val="center"/>
          </w:tcPr>
          <w:p w14:paraId="0CA02684">
            <w:pPr>
              <w:spacing w:before="163" w:beforeLines="50" w:after="163" w:afterLines="50"/>
              <w:jc w:val="center"/>
              <w:rPr>
                <w:rFonts w:hint="eastAsia" w:ascii="宋体" w:hAnsi="宋体" w:cs="宋体"/>
                <w:b/>
                <w:bCs/>
                <w:sz w:val="21"/>
                <w:szCs w:val="21"/>
              </w:rPr>
            </w:pPr>
            <w:r>
              <w:rPr>
                <w:rFonts w:hint="eastAsia" w:ascii="宋体" w:hAnsi="宋体" w:cs="宋体"/>
                <w:b/>
                <w:bCs/>
                <w:sz w:val="21"/>
                <w:szCs w:val="21"/>
              </w:rPr>
              <w:t>学历</w:t>
            </w:r>
          </w:p>
        </w:tc>
        <w:tc>
          <w:tcPr>
            <w:tcW w:w="1471" w:type="dxa"/>
            <w:noWrap w:val="0"/>
            <w:vAlign w:val="center"/>
          </w:tcPr>
          <w:p w14:paraId="07EFE328">
            <w:pPr>
              <w:spacing w:before="163" w:beforeLines="50" w:after="163" w:afterLines="50"/>
              <w:jc w:val="center"/>
              <w:rPr>
                <w:rFonts w:hint="eastAsia" w:ascii="宋体" w:hAnsi="宋体" w:cs="宋体"/>
                <w:b/>
                <w:bCs/>
                <w:sz w:val="21"/>
                <w:szCs w:val="21"/>
              </w:rPr>
            </w:pPr>
            <w:r>
              <w:rPr>
                <w:rFonts w:hint="eastAsia" w:ascii="宋体" w:hAnsi="宋体" w:cs="宋体"/>
                <w:b/>
                <w:bCs/>
                <w:sz w:val="21"/>
                <w:szCs w:val="21"/>
              </w:rPr>
              <w:t>获得有关的资质证书</w:t>
            </w:r>
          </w:p>
        </w:tc>
        <w:tc>
          <w:tcPr>
            <w:tcW w:w="791" w:type="dxa"/>
            <w:noWrap w:val="0"/>
            <w:vAlign w:val="center"/>
          </w:tcPr>
          <w:p w14:paraId="595EE2F7">
            <w:pPr>
              <w:spacing w:before="163" w:beforeLines="50" w:after="163" w:afterLines="50"/>
              <w:jc w:val="center"/>
              <w:rPr>
                <w:rFonts w:hint="eastAsia" w:ascii="宋体" w:hAnsi="宋体" w:cs="宋体"/>
                <w:b/>
                <w:bCs/>
                <w:sz w:val="21"/>
                <w:szCs w:val="21"/>
              </w:rPr>
            </w:pPr>
            <w:r>
              <w:rPr>
                <w:rFonts w:hint="eastAsia" w:ascii="宋体" w:hAnsi="宋体" w:cs="宋体"/>
                <w:b/>
                <w:bCs/>
                <w:sz w:val="21"/>
                <w:szCs w:val="21"/>
              </w:rPr>
              <w:t>经验年限</w:t>
            </w:r>
          </w:p>
        </w:tc>
        <w:tc>
          <w:tcPr>
            <w:tcW w:w="1992" w:type="dxa"/>
            <w:noWrap w:val="0"/>
            <w:vAlign w:val="center"/>
          </w:tcPr>
          <w:p w14:paraId="46728C79">
            <w:pPr>
              <w:spacing w:before="163" w:beforeLines="50" w:after="163" w:afterLines="50"/>
              <w:jc w:val="center"/>
              <w:rPr>
                <w:rFonts w:hint="eastAsia" w:ascii="宋体" w:hAnsi="宋体" w:cs="宋体"/>
                <w:b/>
                <w:bCs/>
                <w:sz w:val="21"/>
                <w:szCs w:val="21"/>
              </w:rPr>
            </w:pPr>
            <w:r>
              <w:rPr>
                <w:rFonts w:hint="eastAsia" w:ascii="宋体" w:hAnsi="宋体" w:cs="宋体"/>
                <w:b/>
                <w:bCs/>
                <w:sz w:val="21"/>
                <w:szCs w:val="21"/>
              </w:rPr>
              <w:t>主要资历、经验及承担过的项目</w:t>
            </w:r>
          </w:p>
        </w:tc>
        <w:tc>
          <w:tcPr>
            <w:tcW w:w="2000" w:type="dxa"/>
            <w:noWrap w:val="0"/>
            <w:vAlign w:val="center"/>
          </w:tcPr>
          <w:p w14:paraId="43FE34B8">
            <w:pPr>
              <w:spacing w:before="163" w:beforeLines="50" w:after="163" w:afterLines="50"/>
              <w:jc w:val="center"/>
              <w:rPr>
                <w:rFonts w:hint="eastAsia" w:ascii="宋体" w:hAnsi="宋体" w:cs="宋体"/>
                <w:b/>
                <w:bCs/>
                <w:sz w:val="21"/>
                <w:szCs w:val="21"/>
              </w:rPr>
            </w:pPr>
            <w:r>
              <w:rPr>
                <w:rFonts w:hint="eastAsia" w:ascii="宋体" w:hAnsi="宋体" w:cs="宋体"/>
                <w:b/>
                <w:bCs/>
                <w:sz w:val="21"/>
                <w:szCs w:val="21"/>
              </w:rPr>
              <w:t>拟在本项目担任的工作</w:t>
            </w:r>
          </w:p>
        </w:tc>
      </w:tr>
      <w:tr w14:paraId="0CFF2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4" w:type="dxa"/>
            <w:noWrap w:val="0"/>
            <w:vAlign w:val="center"/>
          </w:tcPr>
          <w:p w14:paraId="75D6814B">
            <w:pPr>
              <w:spacing w:before="163" w:beforeLines="50" w:after="163" w:afterLines="50"/>
              <w:jc w:val="center"/>
              <w:rPr>
                <w:rFonts w:hint="eastAsia" w:ascii="宋体" w:hAnsi="宋体" w:cs="宋体"/>
              </w:rPr>
            </w:pPr>
          </w:p>
        </w:tc>
        <w:tc>
          <w:tcPr>
            <w:tcW w:w="848" w:type="dxa"/>
            <w:noWrap w:val="0"/>
            <w:vAlign w:val="center"/>
          </w:tcPr>
          <w:p w14:paraId="38170EE6">
            <w:pPr>
              <w:spacing w:before="163" w:beforeLines="50" w:after="163" w:afterLines="50"/>
              <w:jc w:val="center"/>
              <w:rPr>
                <w:rFonts w:hint="eastAsia" w:ascii="宋体" w:hAnsi="宋体" w:cs="宋体"/>
              </w:rPr>
            </w:pPr>
          </w:p>
        </w:tc>
        <w:tc>
          <w:tcPr>
            <w:tcW w:w="839" w:type="dxa"/>
            <w:noWrap w:val="0"/>
            <w:vAlign w:val="center"/>
          </w:tcPr>
          <w:p w14:paraId="71887287">
            <w:pPr>
              <w:spacing w:before="163" w:beforeLines="50" w:after="163" w:afterLines="50"/>
              <w:jc w:val="center"/>
              <w:rPr>
                <w:rFonts w:hint="eastAsia" w:ascii="宋体" w:hAnsi="宋体" w:cs="宋体"/>
              </w:rPr>
            </w:pPr>
          </w:p>
        </w:tc>
        <w:tc>
          <w:tcPr>
            <w:tcW w:w="820" w:type="dxa"/>
            <w:noWrap w:val="0"/>
            <w:vAlign w:val="center"/>
          </w:tcPr>
          <w:p w14:paraId="33AA5D3C">
            <w:pPr>
              <w:spacing w:before="163" w:beforeLines="50" w:after="163" w:afterLines="50"/>
              <w:jc w:val="center"/>
              <w:rPr>
                <w:rFonts w:hint="eastAsia" w:ascii="宋体" w:hAnsi="宋体" w:cs="宋体"/>
              </w:rPr>
            </w:pPr>
          </w:p>
        </w:tc>
        <w:tc>
          <w:tcPr>
            <w:tcW w:w="1471" w:type="dxa"/>
            <w:noWrap w:val="0"/>
            <w:vAlign w:val="center"/>
          </w:tcPr>
          <w:p w14:paraId="4605E324">
            <w:pPr>
              <w:spacing w:before="163" w:beforeLines="50" w:after="163" w:afterLines="50"/>
              <w:jc w:val="center"/>
              <w:rPr>
                <w:rFonts w:hint="eastAsia" w:ascii="宋体" w:hAnsi="宋体" w:cs="宋体"/>
              </w:rPr>
            </w:pPr>
          </w:p>
        </w:tc>
        <w:tc>
          <w:tcPr>
            <w:tcW w:w="791" w:type="dxa"/>
            <w:noWrap w:val="0"/>
            <w:vAlign w:val="center"/>
          </w:tcPr>
          <w:p w14:paraId="632CACDD">
            <w:pPr>
              <w:spacing w:before="163" w:beforeLines="50" w:after="163" w:afterLines="50"/>
              <w:jc w:val="center"/>
              <w:rPr>
                <w:rFonts w:hint="eastAsia" w:ascii="宋体" w:hAnsi="宋体" w:cs="宋体"/>
              </w:rPr>
            </w:pPr>
          </w:p>
        </w:tc>
        <w:tc>
          <w:tcPr>
            <w:tcW w:w="1992" w:type="dxa"/>
            <w:noWrap w:val="0"/>
            <w:vAlign w:val="center"/>
          </w:tcPr>
          <w:p w14:paraId="3D1B1DFB">
            <w:pPr>
              <w:spacing w:before="163" w:beforeLines="50" w:after="163" w:afterLines="50"/>
              <w:jc w:val="center"/>
              <w:rPr>
                <w:rFonts w:hint="eastAsia" w:ascii="宋体" w:hAnsi="宋体" w:cs="宋体"/>
              </w:rPr>
            </w:pPr>
          </w:p>
        </w:tc>
        <w:tc>
          <w:tcPr>
            <w:tcW w:w="2000" w:type="dxa"/>
            <w:noWrap w:val="0"/>
            <w:vAlign w:val="center"/>
          </w:tcPr>
          <w:p w14:paraId="4225D3C5">
            <w:pPr>
              <w:spacing w:before="163" w:beforeLines="50" w:after="163" w:afterLines="50"/>
              <w:jc w:val="center"/>
              <w:rPr>
                <w:rFonts w:hint="eastAsia" w:ascii="宋体" w:hAnsi="宋体" w:cs="宋体"/>
              </w:rPr>
            </w:pPr>
          </w:p>
        </w:tc>
      </w:tr>
      <w:tr w14:paraId="6DCAA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4" w:type="dxa"/>
            <w:noWrap w:val="0"/>
            <w:vAlign w:val="center"/>
          </w:tcPr>
          <w:p w14:paraId="3098F66F">
            <w:pPr>
              <w:spacing w:before="163" w:beforeLines="50" w:after="163" w:afterLines="50"/>
              <w:jc w:val="center"/>
              <w:rPr>
                <w:rFonts w:hint="eastAsia" w:ascii="宋体" w:hAnsi="宋体" w:cs="宋体"/>
              </w:rPr>
            </w:pPr>
          </w:p>
        </w:tc>
        <w:tc>
          <w:tcPr>
            <w:tcW w:w="848" w:type="dxa"/>
            <w:noWrap w:val="0"/>
            <w:vAlign w:val="center"/>
          </w:tcPr>
          <w:p w14:paraId="164ABDF9">
            <w:pPr>
              <w:spacing w:before="163" w:beforeLines="50" w:after="163" w:afterLines="50"/>
              <w:jc w:val="center"/>
              <w:rPr>
                <w:rFonts w:hint="eastAsia" w:ascii="宋体" w:hAnsi="宋体" w:cs="宋体"/>
              </w:rPr>
            </w:pPr>
          </w:p>
        </w:tc>
        <w:tc>
          <w:tcPr>
            <w:tcW w:w="839" w:type="dxa"/>
            <w:noWrap w:val="0"/>
            <w:vAlign w:val="center"/>
          </w:tcPr>
          <w:p w14:paraId="056AB31D">
            <w:pPr>
              <w:spacing w:before="163" w:beforeLines="50" w:after="163" w:afterLines="50"/>
              <w:jc w:val="center"/>
              <w:rPr>
                <w:rFonts w:hint="eastAsia" w:ascii="宋体" w:hAnsi="宋体" w:cs="宋体"/>
              </w:rPr>
            </w:pPr>
          </w:p>
        </w:tc>
        <w:tc>
          <w:tcPr>
            <w:tcW w:w="820" w:type="dxa"/>
            <w:noWrap w:val="0"/>
            <w:vAlign w:val="center"/>
          </w:tcPr>
          <w:p w14:paraId="54B164E9">
            <w:pPr>
              <w:spacing w:before="163" w:beforeLines="50" w:after="163" w:afterLines="50"/>
              <w:jc w:val="center"/>
              <w:rPr>
                <w:rFonts w:hint="eastAsia" w:ascii="宋体" w:hAnsi="宋体" w:cs="宋体"/>
              </w:rPr>
            </w:pPr>
          </w:p>
        </w:tc>
        <w:tc>
          <w:tcPr>
            <w:tcW w:w="1471" w:type="dxa"/>
            <w:noWrap w:val="0"/>
            <w:vAlign w:val="center"/>
          </w:tcPr>
          <w:p w14:paraId="645062FD">
            <w:pPr>
              <w:spacing w:before="163" w:beforeLines="50" w:after="163" w:afterLines="50"/>
              <w:jc w:val="center"/>
              <w:rPr>
                <w:rFonts w:hint="eastAsia" w:ascii="宋体" w:hAnsi="宋体" w:cs="宋体"/>
              </w:rPr>
            </w:pPr>
          </w:p>
        </w:tc>
        <w:tc>
          <w:tcPr>
            <w:tcW w:w="791" w:type="dxa"/>
            <w:noWrap w:val="0"/>
            <w:vAlign w:val="center"/>
          </w:tcPr>
          <w:p w14:paraId="4C316DB3">
            <w:pPr>
              <w:spacing w:before="163" w:beforeLines="50" w:after="163" w:afterLines="50"/>
              <w:jc w:val="center"/>
              <w:rPr>
                <w:rFonts w:hint="eastAsia" w:ascii="宋体" w:hAnsi="宋体" w:cs="宋体"/>
              </w:rPr>
            </w:pPr>
          </w:p>
        </w:tc>
        <w:tc>
          <w:tcPr>
            <w:tcW w:w="1992" w:type="dxa"/>
            <w:noWrap w:val="0"/>
            <w:vAlign w:val="center"/>
          </w:tcPr>
          <w:p w14:paraId="0ABA1512">
            <w:pPr>
              <w:spacing w:before="163" w:beforeLines="50" w:after="163" w:afterLines="50"/>
              <w:jc w:val="center"/>
              <w:rPr>
                <w:rFonts w:hint="eastAsia" w:ascii="宋体" w:hAnsi="宋体" w:cs="宋体"/>
              </w:rPr>
            </w:pPr>
          </w:p>
        </w:tc>
        <w:tc>
          <w:tcPr>
            <w:tcW w:w="2000" w:type="dxa"/>
            <w:noWrap w:val="0"/>
            <w:vAlign w:val="center"/>
          </w:tcPr>
          <w:p w14:paraId="1F09A701">
            <w:pPr>
              <w:spacing w:before="163" w:beforeLines="50" w:after="163" w:afterLines="50"/>
              <w:jc w:val="center"/>
              <w:rPr>
                <w:rFonts w:hint="eastAsia" w:ascii="宋体" w:hAnsi="宋体" w:cs="宋体"/>
              </w:rPr>
            </w:pPr>
          </w:p>
        </w:tc>
      </w:tr>
      <w:tr w14:paraId="5CC03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4" w:type="dxa"/>
            <w:noWrap w:val="0"/>
            <w:vAlign w:val="center"/>
          </w:tcPr>
          <w:p w14:paraId="3DD5506B">
            <w:pPr>
              <w:spacing w:before="163" w:beforeLines="50" w:after="163" w:afterLines="50"/>
              <w:jc w:val="center"/>
              <w:rPr>
                <w:rFonts w:hint="eastAsia" w:ascii="宋体" w:hAnsi="宋体" w:cs="宋体"/>
              </w:rPr>
            </w:pPr>
          </w:p>
        </w:tc>
        <w:tc>
          <w:tcPr>
            <w:tcW w:w="848" w:type="dxa"/>
            <w:noWrap w:val="0"/>
            <w:vAlign w:val="center"/>
          </w:tcPr>
          <w:p w14:paraId="6DE4785A">
            <w:pPr>
              <w:spacing w:before="163" w:beforeLines="50" w:after="163" w:afterLines="50"/>
              <w:jc w:val="center"/>
              <w:rPr>
                <w:rFonts w:hint="eastAsia" w:ascii="宋体" w:hAnsi="宋体" w:cs="宋体"/>
              </w:rPr>
            </w:pPr>
          </w:p>
        </w:tc>
        <w:tc>
          <w:tcPr>
            <w:tcW w:w="839" w:type="dxa"/>
            <w:noWrap w:val="0"/>
            <w:vAlign w:val="center"/>
          </w:tcPr>
          <w:p w14:paraId="10DF1293">
            <w:pPr>
              <w:spacing w:before="163" w:beforeLines="50" w:after="163" w:afterLines="50"/>
              <w:jc w:val="center"/>
              <w:rPr>
                <w:rFonts w:hint="eastAsia" w:ascii="宋体" w:hAnsi="宋体" w:cs="宋体"/>
              </w:rPr>
            </w:pPr>
          </w:p>
        </w:tc>
        <w:tc>
          <w:tcPr>
            <w:tcW w:w="820" w:type="dxa"/>
            <w:noWrap w:val="0"/>
            <w:vAlign w:val="center"/>
          </w:tcPr>
          <w:p w14:paraId="451F5BB2">
            <w:pPr>
              <w:spacing w:before="163" w:beforeLines="50" w:after="163" w:afterLines="50"/>
              <w:jc w:val="center"/>
              <w:rPr>
                <w:rFonts w:hint="eastAsia" w:ascii="宋体" w:hAnsi="宋体" w:cs="宋体"/>
              </w:rPr>
            </w:pPr>
          </w:p>
        </w:tc>
        <w:tc>
          <w:tcPr>
            <w:tcW w:w="1471" w:type="dxa"/>
            <w:noWrap w:val="0"/>
            <w:vAlign w:val="center"/>
          </w:tcPr>
          <w:p w14:paraId="7AC0EC35">
            <w:pPr>
              <w:spacing w:before="163" w:beforeLines="50" w:after="163" w:afterLines="50"/>
              <w:jc w:val="center"/>
              <w:rPr>
                <w:rFonts w:hint="eastAsia" w:ascii="宋体" w:hAnsi="宋体" w:cs="宋体"/>
              </w:rPr>
            </w:pPr>
          </w:p>
        </w:tc>
        <w:tc>
          <w:tcPr>
            <w:tcW w:w="791" w:type="dxa"/>
            <w:noWrap w:val="0"/>
            <w:vAlign w:val="center"/>
          </w:tcPr>
          <w:p w14:paraId="2FB9A84C">
            <w:pPr>
              <w:spacing w:before="163" w:beforeLines="50" w:after="163" w:afterLines="50"/>
              <w:jc w:val="center"/>
              <w:rPr>
                <w:rFonts w:hint="eastAsia" w:ascii="宋体" w:hAnsi="宋体" w:cs="宋体"/>
              </w:rPr>
            </w:pPr>
          </w:p>
        </w:tc>
        <w:tc>
          <w:tcPr>
            <w:tcW w:w="1992" w:type="dxa"/>
            <w:noWrap w:val="0"/>
            <w:vAlign w:val="center"/>
          </w:tcPr>
          <w:p w14:paraId="25D44E4E">
            <w:pPr>
              <w:spacing w:before="163" w:beforeLines="50" w:after="163" w:afterLines="50"/>
              <w:jc w:val="center"/>
              <w:rPr>
                <w:rFonts w:hint="eastAsia" w:ascii="宋体" w:hAnsi="宋体" w:cs="宋体"/>
              </w:rPr>
            </w:pPr>
          </w:p>
        </w:tc>
        <w:tc>
          <w:tcPr>
            <w:tcW w:w="2000" w:type="dxa"/>
            <w:noWrap w:val="0"/>
            <w:vAlign w:val="center"/>
          </w:tcPr>
          <w:p w14:paraId="32B4C878">
            <w:pPr>
              <w:spacing w:before="163" w:beforeLines="50" w:after="163" w:afterLines="50"/>
              <w:jc w:val="center"/>
              <w:rPr>
                <w:rFonts w:hint="eastAsia" w:ascii="宋体" w:hAnsi="宋体" w:cs="宋体"/>
              </w:rPr>
            </w:pPr>
          </w:p>
        </w:tc>
      </w:tr>
      <w:tr w14:paraId="392D9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4" w:type="dxa"/>
            <w:noWrap w:val="0"/>
            <w:vAlign w:val="center"/>
          </w:tcPr>
          <w:p w14:paraId="6D586765">
            <w:pPr>
              <w:spacing w:before="163" w:beforeLines="50" w:after="163" w:afterLines="50"/>
              <w:jc w:val="center"/>
              <w:rPr>
                <w:rFonts w:hint="eastAsia" w:ascii="宋体" w:hAnsi="宋体" w:cs="宋体"/>
              </w:rPr>
            </w:pPr>
          </w:p>
        </w:tc>
        <w:tc>
          <w:tcPr>
            <w:tcW w:w="848" w:type="dxa"/>
            <w:noWrap w:val="0"/>
            <w:vAlign w:val="center"/>
          </w:tcPr>
          <w:p w14:paraId="14591B46">
            <w:pPr>
              <w:spacing w:before="163" w:beforeLines="50" w:after="163" w:afterLines="50"/>
              <w:jc w:val="center"/>
              <w:rPr>
                <w:rFonts w:hint="eastAsia" w:ascii="宋体" w:hAnsi="宋体" w:cs="宋体"/>
              </w:rPr>
            </w:pPr>
          </w:p>
        </w:tc>
        <w:tc>
          <w:tcPr>
            <w:tcW w:w="839" w:type="dxa"/>
            <w:noWrap w:val="0"/>
            <w:vAlign w:val="center"/>
          </w:tcPr>
          <w:p w14:paraId="2A8E5332">
            <w:pPr>
              <w:spacing w:before="163" w:beforeLines="50" w:after="163" w:afterLines="50"/>
              <w:jc w:val="center"/>
              <w:rPr>
                <w:rFonts w:hint="eastAsia" w:ascii="宋体" w:hAnsi="宋体" w:cs="宋体"/>
              </w:rPr>
            </w:pPr>
          </w:p>
        </w:tc>
        <w:tc>
          <w:tcPr>
            <w:tcW w:w="820" w:type="dxa"/>
            <w:noWrap w:val="0"/>
            <w:vAlign w:val="center"/>
          </w:tcPr>
          <w:p w14:paraId="3318F733">
            <w:pPr>
              <w:spacing w:before="163" w:beforeLines="50" w:after="163" w:afterLines="50"/>
              <w:jc w:val="center"/>
              <w:rPr>
                <w:rFonts w:hint="eastAsia" w:ascii="宋体" w:hAnsi="宋体" w:cs="宋体"/>
              </w:rPr>
            </w:pPr>
          </w:p>
        </w:tc>
        <w:tc>
          <w:tcPr>
            <w:tcW w:w="1471" w:type="dxa"/>
            <w:noWrap w:val="0"/>
            <w:vAlign w:val="center"/>
          </w:tcPr>
          <w:p w14:paraId="2F9D9245">
            <w:pPr>
              <w:spacing w:before="163" w:beforeLines="50" w:after="163" w:afterLines="50"/>
              <w:jc w:val="center"/>
              <w:rPr>
                <w:rFonts w:hint="eastAsia" w:ascii="宋体" w:hAnsi="宋体" w:cs="宋体"/>
              </w:rPr>
            </w:pPr>
          </w:p>
        </w:tc>
        <w:tc>
          <w:tcPr>
            <w:tcW w:w="791" w:type="dxa"/>
            <w:noWrap w:val="0"/>
            <w:vAlign w:val="center"/>
          </w:tcPr>
          <w:p w14:paraId="353A557A">
            <w:pPr>
              <w:spacing w:before="163" w:beforeLines="50" w:after="163" w:afterLines="50"/>
              <w:jc w:val="center"/>
              <w:rPr>
                <w:rFonts w:hint="eastAsia" w:ascii="宋体" w:hAnsi="宋体" w:cs="宋体"/>
              </w:rPr>
            </w:pPr>
          </w:p>
        </w:tc>
        <w:tc>
          <w:tcPr>
            <w:tcW w:w="1992" w:type="dxa"/>
            <w:noWrap w:val="0"/>
            <w:vAlign w:val="center"/>
          </w:tcPr>
          <w:p w14:paraId="2E9230CF">
            <w:pPr>
              <w:spacing w:before="163" w:beforeLines="50" w:after="163" w:afterLines="50"/>
              <w:jc w:val="center"/>
              <w:rPr>
                <w:rFonts w:hint="eastAsia" w:ascii="宋体" w:hAnsi="宋体" w:cs="宋体"/>
              </w:rPr>
            </w:pPr>
          </w:p>
        </w:tc>
        <w:tc>
          <w:tcPr>
            <w:tcW w:w="2000" w:type="dxa"/>
            <w:noWrap w:val="0"/>
            <w:vAlign w:val="center"/>
          </w:tcPr>
          <w:p w14:paraId="7F408A54">
            <w:pPr>
              <w:spacing w:before="163" w:beforeLines="50" w:after="163" w:afterLines="50"/>
              <w:jc w:val="center"/>
              <w:rPr>
                <w:rFonts w:hint="eastAsia" w:ascii="宋体" w:hAnsi="宋体" w:cs="宋体"/>
              </w:rPr>
            </w:pPr>
          </w:p>
        </w:tc>
      </w:tr>
      <w:tr w14:paraId="158E8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4" w:type="dxa"/>
            <w:noWrap w:val="0"/>
            <w:vAlign w:val="center"/>
          </w:tcPr>
          <w:p w14:paraId="13CBF95F">
            <w:pPr>
              <w:spacing w:before="163" w:beforeLines="50" w:after="163" w:afterLines="50"/>
              <w:jc w:val="center"/>
              <w:rPr>
                <w:rFonts w:hint="eastAsia" w:ascii="宋体" w:hAnsi="宋体" w:cs="宋体"/>
              </w:rPr>
            </w:pPr>
          </w:p>
        </w:tc>
        <w:tc>
          <w:tcPr>
            <w:tcW w:w="848" w:type="dxa"/>
            <w:noWrap w:val="0"/>
            <w:vAlign w:val="center"/>
          </w:tcPr>
          <w:p w14:paraId="50C0CF66">
            <w:pPr>
              <w:spacing w:before="163" w:beforeLines="50" w:after="163" w:afterLines="50"/>
              <w:jc w:val="center"/>
              <w:rPr>
                <w:rFonts w:hint="eastAsia" w:ascii="宋体" w:hAnsi="宋体" w:cs="宋体"/>
              </w:rPr>
            </w:pPr>
          </w:p>
        </w:tc>
        <w:tc>
          <w:tcPr>
            <w:tcW w:w="839" w:type="dxa"/>
            <w:noWrap w:val="0"/>
            <w:vAlign w:val="center"/>
          </w:tcPr>
          <w:p w14:paraId="255DF8AF">
            <w:pPr>
              <w:spacing w:before="163" w:beforeLines="50" w:after="163" w:afterLines="50"/>
              <w:jc w:val="center"/>
              <w:rPr>
                <w:rFonts w:hint="eastAsia" w:ascii="宋体" w:hAnsi="宋体" w:cs="宋体"/>
              </w:rPr>
            </w:pPr>
          </w:p>
        </w:tc>
        <w:tc>
          <w:tcPr>
            <w:tcW w:w="820" w:type="dxa"/>
            <w:noWrap w:val="0"/>
            <w:vAlign w:val="center"/>
          </w:tcPr>
          <w:p w14:paraId="3D7BEABA">
            <w:pPr>
              <w:spacing w:before="163" w:beforeLines="50" w:after="163" w:afterLines="50"/>
              <w:jc w:val="center"/>
              <w:rPr>
                <w:rFonts w:hint="eastAsia" w:ascii="宋体" w:hAnsi="宋体" w:cs="宋体"/>
              </w:rPr>
            </w:pPr>
          </w:p>
        </w:tc>
        <w:tc>
          <w:tcPr>
            <w:tcW w:w="1471" w:type="dxa"/>
            <w:noWrap w:val="0"/>
            <w:vAlign w:val="center"/>
          </w:tcPr>
          <w:p w14:paraId="3183EC54">
            <w:pPr>
              <w:spacing w:before="163" w:beforeLines="50" w:after="163" w:afterLines="50"/>
              <w:jc w:val="center"/>
              <w:rPr>
                <w:rFonts w:hint="eastAsia" w:ascii="宋体" w:hAnsi="宋体" w:cs="宋体"/>
              </w:rPr>
            </w:pPr>
          </w:p>
        </w:tc>
        <w:tc>
          <w:tcPr>
            <w:tcW w:w="791" w:type="dxa"/>
            <w:noWrap w:val="0"/>
            <w:vAlign w:val="center"/>
          </w:tcPr>
          <w:p w14:paraId="569D608C">
            <w:pPr>
              <w:spacing w:before="163" w:beforeLines="50" w:after="163" w:afterLines="50"/>
              <w:jc w:val="center"/>
              <w:rPr>
                <w:rFonts w:hint="eastAsia" w:ascii="宋体" w:hAnsi="宋体" w:cs="宋体"/>
              </w:rPr>
            </w:pPr>
          </w:p>
        </w:tc>
        <w:tc>
          <w:tcPr>
            <w:tcW w:w="1992" w:type="dxa"/>
            <w:noWrap w:val="0"/>
            <w:vAlign w:val="center"/>
          </w:tcPr>
          <w:p w14:paraId="2C060929">
            <w:pPr>
              <w:spacing w:before="163" w:beforeLines="50" w:after="163" w:afterLines="50"/>
              <w:jc w:val="center"/>
              <w:rPr>
                <w:rFonts w:hint="eastAsia" w:ascii="宋体" w:hAnsi="宋体" w:cs="宋体"/>
              </w:rPr>
            </w:pPr>
          </w:p>
        </w:tc>
        <w:tc>
          <w:tcPr>
            <w:tcW w:w="2000" w:type="dxa"/>
            <w:noWrap w:val="0"/>
            <w:vAlign w:val="center"/>
          </w:tcPr>
          <w:p w14:paraId="29CE30DC">
            <w:pPr>
              <w:spacing w:before="163" w:beforeLines="50" w:after="163" w:afterLines="50"/>
              <w:jc w:val="center"/>
              <w:rPr>
                <w:rFonts w:hint="eastAsia" w:ascii="宋体" w:hAnsi="宋体" w:cs="宋体"/>
              </w:rPr>
            </w:pPr>
          </w:p>
        </w:tc>
      </w:tr>
    </w:tbl>
    <w:p w14:paraId="40D83560">
      <w:pPr>
        <w:spacing w:line="400" w:lineRule="exact"/>
        <w:ind w:left="748" w:hanging="567"/>
        <w:rPr>
          <w:rFonts w:hint="eastAsia" w:ascii="宋体" w:hAnsi="宋体" w:cs="宋体"/>
          <w:sz w:val="21"/>
          <w:szCs w:val="21"/>
        </w:rPr>
      </w:pPr>
    </w:p>
    <w:p w14:paraId="5EF0871F">
      <w:pPr>
        <w:pStyle w:val="4"/>
        <w:spacing w:before="156" w:after="156" w:line="400" w:lineRule="exact"/>
        <w:ind w:left="180" w:leftChars="75" w:firstLine="0"/>
        <w:rPr>
          <w:rFonts w:hint="eastAsia" w:ascii="宋体" w:hAnsi="宋体" w:cs="宋体"/>
          <w:b/>
          <w:sz w:val="21"/>
          <w:szCs w:val="21"/>
        </w:rPr>
      </w:pPr>
      <w:r>
        <w:rPr>
          <w:rFonts w:hint="eastAsia" w:ascii="宋体" w:hAnsi="宋体" w:cs="宋体"/>
          <w:b/>
          <w:sz w:val="21"/>
          <w:szCs w:val="21"/>
        </w:rPr>
        <w:t>注：按评审细则的要求提供证明文件。</w:t>
      </w:r>
    </w:p>
    <w:p w14:paraId="3BA16DDC">
      <w:pPr>
        <w:pStyle w:val="7"/>
        <w:spacing w:before="163" w:beforeLines="50" w:after="163" w:afterLines="50"/>
        <w:rPr>
          <w:rFonts w:hint="eastAsia" w:hAnsi="宋体" w:cs="宋体"/>
          <w:sz w:val="21"/>
        </w:rPr>
      </w:pPr>
    </w:p>
    <w:p w14:paraId="3E3485EE">
      <w:pPr>
        <w:spacing w:line="360" w:lineRule="auto"/>
        <w:ind w:left="748" w:hanging="567"/>
        <w:rPr>
          <w:rFonts w:hint="eastAsia" w:ascii="宋体" w:hAnsi="宋体" w:cs="宋体"/>
          <w:sz w:val="21"/>
          <w:szCs w:val="21"/>
        </w:rPr>
      </w:pPr>
    </w:p>
    <w:p w14:paraId="7B91A760">
      <w:pPr>
        <w:spacing w:line="360" w:lineRule="auto"/>
        <w:ind w:left="748" w:hanging="567"/>
        <w:rPr>
          <w:rFonts w:hint="eastAsia" w:ascii="宋体" w:hAnsi="宋体" w:cs="宋体"/>
          <w:sz w:val="21"/>
          <w:szCs w:val="21"/>
        </w:rPr>
      </w:pPr>
      <w:r>
        <w:rPr>
          <w:rFonts w:hint="eastAsia" w:ascii="宋体" w:hAnsi="宋体" w:cs="宋体"/>
          <w:sz w:val="21"/>
          <w:szCs w:val="21"/>
        </w:rPr>
        <w:t>投标人名称（并加盖公章）：</w:t>
      </w:r>
    </w:p>
    <w:p w14:paraId="5B108BCB">
      <w:pPr>
        <w:spacing w:line="360" w:lineRule="auto"/>
        <w:ind w:left="748" w:hanging="567"/>
        <w:rPr>
          <w:rFonts w:hint="eastAsia" w:ascii="宋体" w:hAnsi="宋体" w:cs="宋体"/>
          <w:sz w:val="21"/>
          <w:szCs w:val="21"/>
        </w:rPr>
      </w:pPr>
    </w:p>
    <w:p w14:paraId="49B11A91">
      <w:pPr>
        <w:spacing w:line="360" w:lineRule="auto"/>
        <w:ind w:left="748" w:hanging="567"/>
        <w:rPr>
          <w:rFonts w:hint="eastAsia" w:ascii="宋体" w:hAnsi="宋体" w:cs="宋体"/>
          <w:sz w:val="21"/>
          <w:szCs w:val="21"/>
        </w:rPr>
      </w:pPr>
      <w:r>
        <w:rPr>
          <w:rFonts w:hint="eastAsia" w:ascii="宋体" w:hAnsi="宋体" w:cs="宋体"/>
          <w:sz w:val="21"/>
          <w:szCs w:val="21"/>
        </w:rPr>
        <w:t xml:space="preserve">投标人法定代表人或其委托人签字或印鉴： </w:t>
      </w:r>
      <w:r>
        <w:rPr>
          <w:rFonts w:hint="eastAsia" w:ascii="宋体" w:hAnsi="宋体" w:cs="宋体"/>
          <w:sz w:val="21"/>
          <w:szCs w:val="21"/>
          <w:u w:val="single"/>
        </w:rPr>
        <w:t xml:space="preserve">             </w:t>
      </w:r>
    </w:p>
    <w:p w14:paraId="3FD6AC71">
      <w:pPr>
        <w:spacing w:line="360" w:lineRule="auto"/>
        <w:ind w:left="748" w:hanging="567"/>
        <w:rPr>
          <w:rFonts w:hint="eastAsia" w:ascii="宋体" w:hAnsi="宋体" w:cs="宋体"/>
          <w:sz w:val="21"/>
          <w:szCs w:val="21"/>
        </w:rPr>
      </w:pPr>
    </w:p>
    <w:p w14:paraId="3E5EC97A">
      <w:pPr>
        <w:spacing w:line="360" w:lineRule="auto"/>
        <w:ind w:left="748" w:hanging="567"/>
        <w:rPr>
          <w:rFonts w:hint="eastAsia" w:ascii="宋体" w:hAnsi="宋体" w:cs="宋体"/>
          <w:sz w:val="21"/>
          <w:szCs w:val="21"/>
        </w:rPr>
      </w:pPr>
      <w:r>
        <w:rPr>
          <w:rFonts w:hint="eastAsia" w:ascii="宋体" w:hAnsi="宋体" w:cs="宋体"/>
          <w:sz w:val="21"/>
          <w:szCs w:val="21"/>
        </w:rPr>
        <w:t>日  期：</w:t>
      </w:r>
    </w:p>
    <w:p w14:paraId="6B6107F6">
      <w:pPr>
        <w:spacing w:line="400" w:lineRule="exact"/>
        <w:ind w:left="748" w:hanging="567"/>
        <w:rPr>
          <w:rFonts w:hint="eastAsia" w:ascii="宋体" w:hAnsi="宋体" w:cs="宋体"/>
          <w:sz w:val="21"/>
          <w:szCs w:val="21"/>
        </w:rPr>
      </w:pPr>
    </w:p>
    <w:p w14:paraId="25039C31">
      <w:pPr>
        <w:pStyle w:val="3"/>
        <w:keepNext w:val="0"/>
        <w:keepLines w:val="0"/>
        <w:widowControl/>
        <w:numPr>
          <w:ilvl w:val="1"/>
          <w:numId w:val="5"/>
        </w:numPr>
        <w:spacing w:before="188" w:after="188" w:line="400" w:lineRule="exact"/>
        <w:jc w:val="center"/>
        <w:rPr>
          <w:rFonts w:hint="eastAsia" w:ascii="宋体" w:hAnsi="宋体" w:eastAsia="宋体" w:cs="宋体"/>
          <w:sz w:val="21"/>
          <w:szCs w:val="21"/>
        </w:rPr>
      </w:pPr>
      <w:r>
        <w:rPr>
          <w:rFonts w:hint="eastAsia" w:ascii="宋体" w:hAnsi="宋体" w:eastAsia="宋体" w:cs="宋体"/>
          <w:b w:val="0"/>
          <w:bCs/>
          <w:sz w:val="21"/>
          <w:szCs w:val="21"/>
        </w:rPr>
        <w:br w:type="page"/>
      </w:r>
      <w:bookmarkStart w:id="79" w:name="_Toc20937"/>
      <w:bookmarkStart w:id="80" w:name="_Toc368513835"/>
      <w:r>
        <w:rPr>
          <w:rFonts w:hint="eastAsia" w:ascii="宋体" w:hAnsi="宋体" w:eastAsia="宋体" w:cs="宋体"/>
          <w:sz w:val="21"/>
          <w:szCs w:val="21"/>
        </w:rPr>
        <w:t>同类项目业绩一览表</w:t>
      </w:r>
      <w:bookmarkEnd w:id="79"/>
      <w:bookmarkEnd w:id="80"/>
    </w:p>
    <w:p w14:paraId="3899AC00">
      <w:pPr>
        <w:rPr>
          <w:rFonts w:hint="eastAsia" w:ascii="宋体" w:hAnsi="宋体" w:cs="宋体"/>
        </w:rPr>
      </w:pP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1236"/>
        <w:gridCol w:w="1236"/>
        <w:gridCol w:w="1236"/>
        <w:gridCol w:w="1236"/>
        <w:gridCol w:w="1236"/>
        <w:gridCol w:w="2160"/>
      </w:tblGrid>
      <w:tr w14:paraId="756F8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816" w:type="dxa"/>
            <w:noWrap w:val="0"/>
            <w:vAlign w:val="top"/>
          </w:tcPr>
          <w:p w14:paraId="7E2E4F58">
            <w:pPr>
              <w:spacing w:before="156" w:after="156" w:line="400" w:lineRule="exact"/>
              <w:jc w:val="center"/>
              <w:rPr>
                <w:rFonts w:hint="eastAsia" w:ascii="宋体" w:hAnsi="宋体" w:cs="宋体"/>
                <w:b/>
                <w:sz w:val="21"/>
                <w:szCs w:val="21"/>
              </w:rPr>
            </w:pPr>
            <w:r>
              <w:rPr>
                <w:rFonts w:hint="eastAsia" w:ascii="宋体" w:hAnsi="宋体" w:cs="宋体"/>
                <w:b/>
                <w:sz w:val="21"/>
                <w:szCs w:val="21"/>
              </w:rPr>
              <w:t>序号</w:t>
            </w:r>
          </w:p>
        </w:tc>
        <w:tc>
          <w:tcPr>
            <w:tcW w:w="1236" w:type="dxa"/>
            <w:noWrap w:val="0"/>
            <w:vAlign w:val="top"/>
          </w:tcPr>
          <w:p w14:paraId="7759BB6C">
            <w:pPr>
              <w:spacing w:before="156" w:after="156" w:line="400" w:lineRule="exact"/>
              <w:jc w:val="center"/>
              <w:rPr>
                <w:rFonts w:hint="eastAsia" w:ascii="宋体" w:hAnsi="宋体" w:cs="宋体"/>
                <w:b/>
                <w:sz w:val="21"/>
                <w:szCs w:val="21"/>
              </w:rPr>
            </w:pPr>
            <w:r>
              <w:rPr>
                <w:rFonts w:hint="eastAsia" w:ascii="宋体" w:hAnsi="宋体" w:cs="宋体"/>
                <w:b/>
                <w:sz w:val="21"/>
                <w:szCs w:val="21"/>
              </w:rPr>
              <w:t>项目名称</w:t>
            </w:r>
          </w:p>
        </w:tc>
        <w:tc>
          <w:tcPr>
            <w:tcW w:w="1236" w:type="dxa"/>
            <w:noWrap w:val="0"/>
            <w:vAlign w:val="top"/>
          </w:tcPr>
          <w:p w14:paraId="4FEAACD0">
            <w:pPr>
              <w:spacing w:before="156" w:after="156" w:line="400" w:lineRule="exact"/>
              <w:jc w:val="center"/>
              <w:rPr>
                <w:rFonts w:hint="eastAsia" w:ascii="宋体" w:hAnsi="宋体" w:cs="宋体"/>
                <w:b/>
                <w:sz w:val="21"/>
                <w:szCs w:val="21"/>
              </w:rPr>
            </w:pPr>
            <w:r>
              <w:rPr>
                <w:rFonts w:hint="eastAsia" w:ascii="宋体" w:hAnsi="宋体" w:cs="宋体"/>
                <w:b/>
                <w:sz w:val="21"/>
                <w:szCs w:val="21"/>
              </w:rPr>
              <w:t>合同金额</w:t>
            </w:r>
          </w:p>
        </w:tc>
        <w:tc>
          <w:tcPr>
            <w:tcW w:w="1236" w:type="dxa"/>
            <w:noWrap w:val="0"/>
            <w:vAlign w:val="top"/>
          </w:tcPr>
          <w:p w14:paraId="2F6D6448">
            <w:pPr>
              <w:spacing w:before="156" w:after="156" w:line="400" w:lineRule="exact"/>
              <w:jc w:val="center"/>
              <w:rPr>
                <w:rFonts w:hint="eastAsia" w:ascii="宋体" w:hAnsi="宋体" w:cs="宋体"/>
                <w:b/>
                <w:sz w:val="21"/>
                <w:szCs w:val="21"/>
              </w:rPr>
            </w:pPr>
            <w:r>
              <w:rPr>
                <w:rFonts w:hint="eastAsia" w:ascii="宋体" w:hAnsi="宋体" w:cs="宋体"/>
                <w:b/>
                <w:sz w:val="21"/>
                <w:szCs w:val="21"/>
              </w:rPr>
              <w:t>完成时间</w:t>
            </w:r>
          </w:p>
        </w:tc>
        <w:tc>
          <w:tcPr>
            <w:tcW w:w="1236" w:type="dxa"/>
            <w:noWrap w:val="0"/>
            <w:vAlign w:val="top"/>
          </w:tcPr>
          <w:p w14:paraId="2D174CC1">
            <w:pPr>
              <w:spacing w:before="156" w:after="156" w:line="400" w:lineRule="exact"/>
              <w:jc w:val="center"/>
              <w:rPr>
                <w:rFonts w:hint="eastAsia" w:ascii="宋体" w:hAnsi="宋体" w:cs="宋体"/>
                <w:b/>
                <w:sz w:val="21"/>
                <w:szCs w:val="21"/>
              </w:rPr>
            </w:pPr>
            <w:r>
              <w:rPr>
                <w:rFonts w:hint="eastAsia" w:ascii="宋体" w:hAnsi="宋体" w:cs="宋体"/>
                <w:b/>
                <w:sz w:val="21"/>
                <w:szCs w:val="21"/>
              </w:rPr>
              <w:t>验收情况</w:t>
            </w:r>
          </w:p>
        </w:tc>
        <w:tc>
          <w:tcPr>
            <w:tcW w:w="1236" w:type="dxa"/>
            <w:noWrap w:val="0"/>
            <w:vAlign w:val="top"/>
          </w:tcPr>
          <w:p w14:paraId="70DB4DF4">
            <w:pPr>
              <w:spacing w:before="156" w:after="156" w:line="400" w:lineRule="exact"/>
              <w:jc w:val="center"/>
              <w:rPr>
                <w:rFonts w:hint="eastAsia" w:ascii="宋体" w:hAnsi="宋体" w:cs="宋体"/>
                <w:b/>
                <w:sz w:val="21"/>
                <w:szCs w:val="21"/>
              </w:rPr>
            </w:pPr>
            <w:r>
              <w:rPr>
                <w:rFonts w:hint="eastAsia" w:ascii="宋体" w:hAnsi="宋体" w:cs="宋体"/>
                <w:b/>
                <w:sz w:val="21"/>
                <w:szCs w:val="21"/>
              </w:rPr>
              <w:t>业主单位</w:t>
            </w:r>
          </w:p>
        </w:tc>
        <w:tc>
          <w:tcPr>
            <w:tcW w:w="2160" w:type="dxa"/>
            <w:noWrap w:val="0"/>
            <w:vAlign w:val="top"/>
          </w:tcPr>
          <w:p w14:paraId="1A37E7D3">
            <w:pPr>
              <w:spacing w:before="156" w:after="156" w:line="400" w:lineRule="exact"/>
              <w:jc w:val="center"/>
              <w:rPr>
                <w:rFonts w:hint="eastAsia" w:ascii="宋体" w:hAnsi="宋体" w:cs="宋体"/>
                <w:b/>
                <w:sz w:val="21"/>
                <w:szCs w:val="21"/>
              </w:rPr>
            </w:pPr>
            <w:r>
              <w:rPr>
                <w:rFonts w:hint="eastAsia" w:ascii="宋体" w:hAnsi="宋体" w:cs="宋体"/>
                <w:b/>
                <w:sz w:val="21"/>
                <w:szCs w:val="21"/>
              </w:rPr>
              <w:t>联系人及联系电话</w:t>
            </w:r>
          </w:p>
        </w:tc>
      </w:tr>
      <w:tr w14:paraId="23A98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597D57D5">
            <w:pPr>
              <w:spacing w:before="156" w:after="156" w:line="400" w:lineRule="exact"/>
              <w:rPr>
                <w:rFonts w:hint="eastAsia" w:ascii="宋体" w:hAnsi="宋体" w:cs="宋体"/>
                <w:sz w:val="21"/>
                <w:szCs w:val="21"/>
              </w:rPr>
            </w:pPr>
          </w:p>
        </w:tc>
        <w:tc>
          <w:tcPr>
            <w:tcW w:w="1236" w:type="dxa"/>
            <w:noWrap w:val="0"/>
            <w:vAlign w:val="top"/>
          </w:tcPr>
          <w:p w14:paraId="4B1C06AD">
            <w:pPr>
              <w:spacing w:before="156" w:after="156" w:line="400" w:lineRule="exact"/>
              <w:rPr>
                <w:rFonts w:hint="eastAsia" w:ascii="宋体" w:hAnsi="宋体" w:cs="宋体"/>
                <w:sz w:val="21"/>
                <w:szCs w:val="21"/>
              </w:rPr>
            </w:pPr>
          </w:p>
        </w:tc>
        <w:tc>
          <w:tcPr>
            <w:tcW w:w="1236" w:type="dxa"/>
            <w:noWrap w:val="0"/>
            <w:vAlign w:val="top"/>
          </w:tcPr>
          <w:p w14:paraId="07578409">
            <w:pPr>
              <w:spacing w:before="156" w:after="156" w:line="400" w:lineRule="exact"/>
              <w:rPr>
                <w:rFonts w:hint="eastAsia" w:ascii="宋体" w:hAnsi="宋体" w:cs="宋体"/>
                <w:sz w:val="21"/>
                <w:szCs w:val="21"/>
              </w:rPr>
            </w:pPr>
          </w:p>
        </w:tc>
        <w:tc>
          <w:tcPr>
            <w:tcW w:w="1236" w:type="dxa"/>
            <w:noWrap w:val="0"/>
            <w:vAlign w:val="top"/>
          </w:tcPr>
          <w:p w14:paraId="0E6EF4FB">
            <w:pPr>
              <w:spacing w:before="156" w:after="156" w:line="400" w:lineRule="exact"/>
              <w:rPr>
                <w:rFonts w:hint="eastAsia" w:ascii="宋体" w:hAnsi="宋体" w:cs="宋体"/>
                <w:sz w:val="21"/>
                <w:szCs w:val="21"/>
              </w:rPr>
            </w:pPr>
          </w:p>
        </w:tc>
        <w:tc>
          <w:tcPr>
            <w:tcW w:w="1236" w:type="dxa"/>
            <w:noWrap w:val="0"/>
            <w:vAlign w:val="top"/>
          </w:tcPr>
          <w:p w14:paraId="59EF80AC">
            <w:pPr>
              <w:spacing w:before="156" w:after="156" w:line="400" w:lineRule="exact"/>
              <w:rPr>
                <w:rFonts w:hint="eastAsia" w:ascii="宋体" w:hAnsi="宋体" w:cs="宋体"/>
                <w:sz w:val="21"/>
                <w:szCs w:val="21"/>
              </w:rPr>
            </w:pPr>
          </w:p>
        </w:tc>
        <w:tc>
          <w:tcPr>
            <w:tcW w:w="1236" w:type="dxa"/>
            <w:noWrap w:val="0"/>
            <w:vAlign w:val="top"/>
          </w:tcPr>
          <w:p w14:paraId="0D449ADE">
            <w:pPr>
              <w:spacing w:before="156" w:after="156" w:line="400" w:lineRule="exact"/>
              <w:rPr>
                <w:rFonts w:hint="eastAsia" w:ascii="宋体" w:hAnsi="宋体" w:cs="宋体"/>
                <w:sz w:val="21"/>
                <w:szCs w:val="21"/>
              </w:rPr>
            </w:pPr>
          </w:p>
        </w:tc>
        <w:tc>
          <w:tcPr>
            <w:tcW w:w="2160" w:type="dxa"/>
            <w:noWrap w:val="0"/>
            <w:vAlign w:val="top"/>
          </w:tcPr>
          <w:p w14:paraId="76F11654">
            <w:pPr>
              <w:spacing w:before="156" w:after="156" w:line="400" w:lineRule="exact"/>
              <w:rPr>
                <w:rFonts w:hint="eastAsia" w:ascii="宋体" w:hAnsi="宋体" w:cs="宋体"/>
                <w:sz w:val="21"/>
                <w:szCs w:val="21"/>
              </w:rPr>
            </w:pPr>
          </w:p>
        </w:tc>
      </w:tr>
      <w:tr w14:paraId="1ED98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149B2B46">
            <w:pPr>
              <w:spacing w:before="156" w:after="156" w:line="400" w:lineRule="exact"/>
              <w:rPr>
                <w:rFonts w:hint="eastAsia" w:ascii="宋体" w:hAnsi="宋体" w:cs="宋体"/>
                <w:sz w:val="21"/>
                <w:szCs w:val="21"/>
              </w:rPr>
            </w:pPr>
          </w:p>
        </w:tc>
        <w:tc>
          <w:tcPr>
            <w:tcW w:w="1236" w:type="dxa"/>
            <w:noWrap w:val="0"/>
            <w:vAlign w:val="top"/>
          </w:tcPr>
          <w:p w14:paraId="53B4CC29">
            <w:pPr>
              <w:spacing w:before="156" w:after="156" w:line="400" w:lineRule="exact"/>
              <w:rPr>
                <w:rFonts w:hint="eastAsia" w:ascii="宋体" w:hAnsi="宋体" w:cs="宋体"/>
                <w:sz w:val="21"/>
                <w:szCs w:val="21"/>
              </w:rPr>
            </w:pPr>
          </w:p>
        </w:tc>
        <w:tc>
          <w:tcPr>
            <w:tcW w:w="1236" w:type="dxa"/>
            <w:noWrap w:val="0"/>
            <w:vAlign w:val="top"/>
          </w:tcPr>
          <w:p w14:paraId="59BC0E92">
            <w:pPr>
              <w:spacing w:before="156" w:after="156" w:line="400" w:lineRule="exact"/>
              <w:rPr>
                <w:rFonts w:hint="eastAsia" w:ascii="宋体" w:hAnsi="宋体" w:cs="宋体"/>
                <w:sz w:val="21"/>
                <w:szCs w:val="21"/>
              </w:rPr>
            </w:pPr>
          </w:p>
        </w:tc>
        <w:tc>
          <w:tcPr>
            <w:tcW w:w="1236" w:type="dxa"/>
            <w:noWrap w:val="0"/>
            <w:vAlign w:val="top"/>
          </w:tcPr>
          <w:p w14:paraId="73C42100">
            <w:pPr>
              <w:spacing w:before="156" w:after="156" w:line="400" w:lineRule="exact"/>
              <w:rPr>
                <w:rFonts w:hint="eastAsia" w:ascii="宋体" w:hAnsi="宋体" w:cs="宋体"/>
                <w:sz w:val="21"/>
                <w:szCs w:val="21"/>
              </w:rPr>
            </w:pPr>
          </w:p>
        </w:tc>
        <w:tc>
          <w:tcPr>
            <w:tcW w:w="1236" w:type="dxa"/>
            <w:noWrap w:val="0"/>
            <w:vAlign w:val="top"/>
          </w:tcPr>
          <w:p w14:paraId="098CCF9E">
            <w:pPr>
              <w:spacing w:before="156" w:after="156" w:line="400" w:lineRule="exact"/>
              <w:rPr>
                <w:rFonts w:hint="eastAsia" w:ascii="宋体" w:hAnsi="宋体" w:cs="宋体"/>
                <w:sz w:val="21"/>
                <w:szCs w:val="21"/>
              </w:rPr>
            </w:pPr>
          </w:p>
        </w:tc>
        <w:tc>
          <w:tcPr>
            <w:tcW w:w="1236" w:type="dxa"/>
            <w:noWrap w:val="0"/>
            <w:vAlign w:val="top"/>
          </w:tcPr>
          <w:p w14:paraId="5D95DEDA">
            <w:pPr>
              <w:spacing w:before="156" w:after="156" w:line="400" w:lineRule="exact"/>
              <w:rPr>
                <w:rFonts w:hint="eastAsia" w:ascii="宋体" w:hAnsi="宋体" w:cs="宋体"/>
                <w:sz w:val="21"/>
                <w:szCs w:val="21"/>
              </w:rPr>
            </w:pPr>
          </w:p>
        </w:tc>
        <w:tc>
          <w:tcPr>
            <w:tcW w:w="2160" w:type="dxa"/>
            <w:noWrap w:val="0"/>
            <w:vAlign w:val="top"/>
          </w:tcPr>
          <w:p w14:paraId="0215603A">
            <w:pPr>
              <w:spacing w:before="156" w:after="156" w:line="400" w:lineRule="exact"/>
              <w:rPr>
                <w:rFonts w:hint="eastAsia" w:ascii="宋体" w:hAnsi="宋体" w:cs="宋体"/>
                <w:sz w:val="21"/>
                <w:szCs w:val="21"/>
              </w:rPr>
            </w:pPr>
          </w:p>
        </w:tc>
      </w:tr>
      <w:tr w14:paraId="2EC52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5E16D7CB">
            <w:pPr>
              <w:spacing w:before="156" w:after="156" w:line="400" w:lineRule="exact"/>
              <w:rPr>
                <w:rFonts w:hint="eastAsia" w:ascii="宋体" w:hAnsi="宋体" w:cs="宋体"/>
                <w:sz w:val="21"/>
                <w:szCs w:val="21"/>
              </w:rPr>
            </w:pPr>
          </w:p>
        </w:tc>
        <w:tc>
          <w:tcPr>
            <w:tcW w:w="1236" w:type="dxa"/>
            <w:noWrap w:val="0"/>
            <w:vAlign w:val="top"/>
          </w:tcPr>
          <w:p w14:paraId="3CD1B24A">
            <w:pPr>
              <w:spacing w:before="156" w:after="156" w:line="400" w:lineRule="exact"/>
              <w:rPr>
                <w:rFonts w:hint="eastAsia" w:ascii="宋体" w:hAnsi="宋体" w:cs="宋体"/>
                <w:sz w:val="21"/>
                <w:szCs w:val="21"/>
              </w:rPr>
            </w:pPr>
          </w:p>
        </w:tc>
        <w:tc>
          <w:tcPr>
            <w:tcW w:w="1236" w:type="dxa"/>
            <w:noWrap w:val="0"/>
            <w:vAlign w:val="top"/>
          </w:tcPr>
          <w:p w14:paraId="2F4B557E">
            <w:pPr>
              <w:spacing w:before="156" w:after="156" w:line="400" w:lineRule="exact"/>
              <w:rPr>
                <w:rFonts w:hint="eastAsia" w:ascii="宋体" w:hAnsi="宋体" w:cs="宋体"/>
                <w:sz w:val="21"/>
                <w:szCs w:val="21"/>
              </w:rPr>
            </w:pPr>
          </w:p>
        </w:tc>
        <w:tc>
          <w:tcPr>
            <w:tcW w:w="1236" w:type="dxa"/>
            <w:noWrap w:val="0"/>
            <w:vAlign w:val="top"/>
          </w:tcPr>
          <w:p w14:paraId="39639044">
            <w:pPr>
              <w:spacing w:before="156" w:after="156" w:line="400" w:lineRule="exact"/>
              <w:rPr>
                <w:rFonts w:hint="eastAsia" w:ascii="宋体" w:hAnsi="宋体" w:cs="宋体"/>
                <w:sz w:val="21"/>
                <w:szCs w:val="21"/>
              </w:rPr>
            </w:pPr>
          </w:p>
        </w:tc>
        <w:tc>
          <w:tcPr>
            <w:tcW w:w="1236" w:type="dxa"/>
            <w:noWrap w:val="0"/>
            <w:vAlign w:val="top"/>
          </w:tcPr>
          <w:p w14:paraId="7F07DA53">
            <w:pPr>
              <w:spacing w:before="156" w:after="156" w:line="400" w:lineRule="exact"/>
              <w:rPr>
                <w:rFonts w:hint="eastAsia" w:ascii="宋体" w:hAnsi="宋体" w:cs="宋体"/>
                <w:sz w:val="21"/>
                <w:szCs w:val="21"/>
              </w:rPr>
            </w:pPr>
          </w:p>
        </w:tc>
        <w:tc>
          <w:tcPr>
            <w:tcW w:w="1236" w:type="dxa"/>
            <w:noWrap w:val="0"/>
            <w:vAlign w:val="top"/>
          </w:tcPr>
          <w:p w14:paraId="33A4BE56">
            <w:pPr>
              <w:spacing w:before="156" w:after="156" w:line="400" w:lineRule="exact"/>
              <w:rPr>
                <w:rFonts w:hint="eastAsia" w:ascii="宋体" w:hAnsi="宋体" w:cs="宋体"/>
                <w:sz w:val="21"/>
                <w:szCs w:val="21"/>
              </w:rPr>
            </w:pPr>
          </w:p>
        </w:tc>
        <w:tc>
          <w:tcPr>
            <w:tcW w:w="2160" w:type="dxa"/>
            <w:noWrap w:val="0"/>
            <w:vAlign w:val="top"/>
          </w:tcPr>
          <w:p w14:paraId="4E62F19E">
            <w:pPr>
              <w:spacing w:before="156" w:after="156" w:line="400" w:lineRule="exact"/>
              <w:rPr>
                <w:rFonts w:hint="eastAsia" w:ascii="宋体" w:hAnsi="宋体" w:cs="宋体"/>
                <w:sz w:val="21"/>
                <w:szCs w:val="21"/>
              </w:rPr>
            </w:pPr>
          </w:p>
        </w:tc>
      </w:tr>
      <w:tr w14:paraId="5C96A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7D264793">
            <w:pPr>
              <w:spacing w:before="156" w:after="156" w:line="400" w:lineRule="exact"/>
              <w:rPr>
                <w:rFonts w:hint="eastAsia" w:ascii="宋体" w:hAnsi="宋体" w:cs="宋体"/>
                <w:sz w:val="21"/>
                <w:szCs w:val="21"/>
              </w:rPr>
            </w:pPr>
          </w:p>
        </w:tc>
        <w:tc>
          <w:tcPr>
            <w:tcW w:w="1236" w:type="dxa"/>
            <w:noWrap w:val="0"/>
            <w:vAlign w:val="top"/>
          </w:tcPr>
          <w:p w14:paraId="4FC46F82">
            <w:pPr>
              <w:spacing w:before="156" w:after="156" w:line="400" w:lineRule="exact"/>
              <w:rPr>
                <w:rFonts w:hint="eastAsia" w:ascii="宋体" w:hAnsi="宋体" w:cs="宋体"/>
                <w:sz w:val="21"/>
                <w:szCs w:val="21"/>
              </w:rPr>
            </w:pPr>
          </w:p>
        </w:tc>
        <w:tc>
          <w:tcPr>
            <w:tcW w:w="1236" w:type="dxa"/>
            <w:noWrap w:val="0"/>
            <w:vAlign w:val="top"/>
          </w:tcPr>
          <w:p w14:paraId="351FAE43">
            <w:pPr>
              <w:spacing w:before="156" w:after="156" w:line="400" w:lineRule="exact"/>
              <w:rPr>
                <w:rFonts w:hint="eastAsia" w:ascii="宋体" w:hAnsi="宋体" w:cs="宋体"/>
                <w:sz w:val="21"/>
                <w:szCs w:val="21"/>
              </w:rPr>
            </w:pPr>
          </w:p>
        </w:tc>
        <w:tc>
          <w:tcPr>
            <w:tcW w:w="1236" w:type="dxa"/>
            <w:noWrap w:val="0"/>
            <w:vAlign w:val="top"/>
          </w:tcPr>
          <w:p w14:paraId="30A83E6A">
            <w:pPr>
              <w:spacing w:before="156" w:after="156" w:line="400" w:lineRule="exact"/>
              <w:rPr>
                <w:rFonts w:hint="eastAsia" w:ascii="宋体" w:hAnsi="宋体" w:cs="宋体"/>
                <w:sz w:val="21"/>
                <w:szCs w:val="21"/>
              </w:rPr>
            </w:pPr>
          </w:p>
        </w:tc>
        <w:tc>
          <w:tcPr>
            <w:tcW w:w="1236" w:type="dxa"/>
            <w:noWrap w:val="0"/>
            <w:vAlign w:val="top"/>
          </w:tcPr>
          <w:p w14:paraId="32876DA1">
            <w:pPr>
              <w:spacing w:before="156" w:after="156" w:line="400" w:lineRule="exact"/>
              <w:rPr>
                <w:rFonts w:hint="eastAsia" w:ascii="宋体" w:hAnsi="宋体" w:cs="宋体"/>
                <w:sz w:val="21"/>
                <w:szCs w:val="21"/>
              </w:rPr>
            </w:pPr>
          </w:p>
        </w:tc>
        <w:tc>
          <w:tcPr>
            <w:tcW w:w="1236" w:type="dxa"/>
            <w:noWrap w:val="0"/>
            <w:vAlign w:val="top"/>
          </w:tcPr>
          <w:p w14:paraId="0B6715EF">
            <w:pPr>
              <w:spacing w:before="156" w:after="156" w:line="400" w:lineRule="exact"/>
              <w:rPr>
                <w:rFonts w:hint="eastAsia" w:ascii="宋体" w:hAnsi="宋体" w:cs="宋体"/>
                <w:sz w:val="21"/>
                <w:szCs w:val="21"/>
              </w:rPr>
            </w:pPr>
          </w:p>
        </w:tc>
        <w:tc>
          <w:tcPr>
            <w:tcW w:w="2160" w:type="dxa"/>
            <w:noWrap w:val="0"/>
            <w:vAlign w:val="top"/>
          </w:tcPr>
          <w:p w14:paraId="2DCC260A">
            <w:pPr>
              <w:spacing w:before="156" w:after="156" w:line="400" w:lineRule="exact"/>
              <w:rPr>
                <w:rFonts w:hint="eastAsia" w:ascii="宋体" w:hAnsi="宋体" w:cs="宋体"/>
                <w:sz w:val="21"/>
                <w:szCs w:val="21"/>
              </w:rPr>
            </w:pPr>
          </w:p>
        </w:tc>
      </w:tr>
    </w:tbl>
    <w:p w14:paraId="4078C85B">
      <w:pPr>
        <w:spacing w:before="156" w:after="156" w:line="360" w:lineRule="auto"/>
        <w:ind w:left="360" w:leftChars="150"/>
        <w:rPr>
          <w:rFonts w:hint="eastAsia" w:ascii="宋体" w:hAnsi="宋体" w:cs="宋体"/>
          <w:sz w:val="21"/>
          <w:szCs w:val="21"/>
        </w:rPr>
      </w:pPr>
      <w:r>
        <w:rPr>
          <w:rFonts w:hint="eastAsia" w:ascii="宋体" w:hAnsi="宋体" w:cs="宋体"/>
          <w:sz w:val="21"/>
          <w:szCs w:val="21"/>
        </w:rPr>
        <w:t>（此表可延长）</w:t>
      </w:r>
    </w:p>
    <w:p w14:paraId="1C4D4727">
      <w:pPr>
        <w:pStyle w:val="4"/>
        <w:spacing w:before="156" w:after="156" w:line="400" w:lineRule="exact"/>
        <w:ind w:left="180" w:leftChars="75" w:firstLine="0"/>
        <w:rPr>
          <w:rFonts w:hint="eastAsia" w:ascii="宋体" w:hAnsi="宋体" w:cs="宋体"/>
          <w:b/>
          <w:sz w:val="21"/>
          <w:szCs w:val="21"/>
        </w:rPr>
      </w:pPr>
      <w:r>
        <w:rPr>
          <w:rFonts w:hint="eastAsia" w:ascii="宋体" w:hAnsi="宋体" w:cs="宋体"/>
          <w:b/>
          <w:sz w:val="21"/>
          <w:szCs w:val="21"/>
        </w:rPr>
        <w:t>注：按评审细则的要求提供证明文件。</w:t>
      </w:r>
    </w:p>
    <w:p w14:paraId="4A647C3F">
      <w:pPr>
        <w:spacing w:before="156" w:after="156" w:line="360" w:lineRule="auto"/>
        <w:ind w:left="360" w:leftChars="150"/>
        <w:rPr>
          <w:rFonts w:hint="eastAsia" w:ascii="宋体" w:hAnsi="宋体" w:cs="宋体"/>
          <w:sz w:val="21"/>
          <w:szCs w:val="21"/>
        </w:rPr>
      </w:pPr>
    </w:p>
    <w:p w14:paraId="60167189">
      <w:pPr>
        <w:spacing w:line="360" w:lineRule="auto"/>
        <w:ind w:left="360" w:leftChars="150"/>
        <w:rPr>
          <w:rFonts w:hint="eastAsia" w:ascii="宋体" w:hAnsi="宋体" w:cs="宋体"/>
          <w:sz w:val="21"/>
          <w:szCs w:val="21"/>
        </w:rPr>
      </w:pPr>
      <w:r>
        <w:rPr>
          <w:rFonts w:hint="eastAsia" w:ascii="宋体" w:hAnsi="宋体" w:cs="宋体"/>
          <w:sz w:val="21"/>
          <w:szCs w:val="21"/>
        </w:rPr>
        <w:t>投标人名称（并加盖公章）：</w:t>
      </w:r>
    </w:p>
    <w:p w14:paraId="29BF00E2">
      <w:pPr>
        <w:spacing w:line="360" w:lineRule="auto"/>
        <w:ind w:left="360" w:leftChars="150"/>
        <w:rPr>
          <w:rFonts w:hint="eastAsia" w:ascii="宋体" w:hAnsi="宋体" w:cs="宋体"/>
          <w:sz w:val="21"/>
          <w:szCs w:val="21"/>
        </w:rPr>
      </w:pPr>
    </w:p>
    <w:p w14:paraId="2B60B801">
      <w:pPr>
        <w:spacing w:line="360" w:lineRule="auto"/>
        <w:ind w:left="360" w:leftChars="150"/>
        <w:rPr>
          <w:rFonts w:hint="eastAsia" w:ascii="宋体" w:hAnsi="宋体" w:cs="宋体"/>
          <w:sz w:val="21"/>
          <w:szCs w:val="21"/>
        </w:rPr>
      </w:pPr>
      <w:r>
        <w:rPr>
          <w:rFonts w:hint="eastAsia" w:ascii="宋体" w:hAnsi="宋体" w:cs="宋体"/>
          <w:sz w:val="21"/>
          <w:szCs w:val="21"/>
        </w:rPr>
        <w:t>投标人法定代表人或其委托人签字或印鉴：</w:t>
      </w:r>
      <w:r>
        <w:rPr>
          <w:rFonts w:hint="eastAsia" w:ascii="宋体" w:hAnsi="宋体" w:cs="宋体"/>
          <w:sz w:val="21"/>
          <w:szCs w:val="21"/>
          <w:u w:val="single"/>
        </w:rPr>
        <w:t xml:space="preserve">            </w:t>
      </w:r>
    </w:p>
    <w:p w14:paraId="4CD3A7C0">
      <w:pPr>
        <w:spacing w:line="360" w:lineRule="auto"/>
        <w:ind w:left="360" w:leftChars="150"/>
        <w:rPr>
          <w:rFonts w:hint="eastAsia" w:ascii="宋体" w:hAnsi="宋体" w:cs="宋体"/>
          <w:sz w:val="21"/>
          <w:szCs w:val="21"/>
        </w:rPr>
      </w:pPr>
      <w:r>
        <w:rPr>
          <w:rFonts w:hint="eastAsia" w:ascii="宋体" w:hAnsi="宋体" w:cs="宋体"/>
          <w:sz w:val="21"/>
          <w:szCs w:val="21"/>
        </w:rPr>
        <w:t xml:space="preserve"> </w:t>
      </w:r>
    </w:p>
    <w:p w14:paraId="7B38E4B4">
      <w:pPr>
        <w:spacing w:before="156" w:after="156" w:line="360" w:lineRule="auto"/>
        <w:ind w:left="360" w:leftChars="150"/>
        <w:rPr>
          <w:rFonts w:hint="eastAsia" w:ascii="宋体" w:hAnsi="宋体" w:cs="宋体"/>
          <w:sz w:val="21"/>
          <w:szCs w:val="21"/>
        </w:rPr>
      </w:pPr>
      <w:r>
        <w:rPr>
          <w:rFonts w:hint="eastAsia" w:ascii="宋体" w:hAnsi="宋体" w:cs="宋体"/>
          <w:sz w:val="21"/>
          <w:szCs w:val="21"/>
        </w:rPr>
        <w:t>日  期：</w:t>
      </w:r>
    </w:p>
    <w:p w14:paraId="3047E8FC">
      <w:pPr>
        <w:spacing w:before="156" w:after="156" w:line="400" w:lineRule="exact"/>
        <w:rPr>
          <w:rFonts w:hint="eastAsia" w:ascii="宋体" w:hAnsi="宋体" w:cs="宋体"/>
          <w:sz w:val="21"/>
          <w:szCs w:val="21"/>
        </w:rPr>
      </w:pPr>
    </w:p>
    <w:bookmarkEnd w:id="74"/>
    <w:p w14:paraId="0E045713">
      <w:pPr>
        <w:pStyle w:val="3"/>
        <w:keepNext w:val="0"/>
        <w:keepLines w:val="0"/>
        <w:widowControl/>
        <w:numPr>
          <w:ilvl w:val="1"/>
          <w:numId w:val="5"/>
        </w:numPr>
        <w:spacing w:before="188" w:after="188" w:line="400" w:lineRule="exact"/>
        <w:jc w:val="center"/>
        <w:rPr>
          <w:rFonts w:hint="eastAsia" w:ascii="宋体" w:hAnsi="宋体" w:eastAsia="宋体" w:cs="宋体"/>
          <w:sz w:val="21"/>
          <w:szCs w:val="21"/>
        </w:rPr>
      </w:pPr>
      <w:r>
        <w:rPr>
          <w:rFonts w:hint="eastAsia" w:ascii="宋体" w:hAnsi="宋体" w:eastAsia="宋体" w:cs="宋体"/>
          <w:sz w:val="21"/>
          <w:szCs w:val="21"/>
        </w:rPr>
        <w:br w:type="page"/>
      </w:r>
      <w:bookmarkStart w:id="81" w:name="_Toc357005182"/>
      <w:bookmarkStart w:id="82" w:name="_Toc368513838"/>
      <w:bookmarkStart w:id="83" w:name="_Toc298421269"/>
      <w:bookmarkStart w:id="84" w:name="_Toc27706"/>
      <w:r>
        <w:rPr>
          <w:rFonts w:hint="eastAsia" w:ascii="宋体" w:hAnsi="宋体" w:eastAsia="宋体" w:cs="宋体"/>
          <w:sz w:val="21"/>
          <w:szCs w:val="21"/>
        </w:rPr>
        <w:t>招标代理服务费承诺书</w:t>
      </w:r>
      <w:bookmarkEnd w:id="81"/>
      <w:bookmarkEnd w:id="82"/>
      <w:bookmarkEnd w:id="83"/>
      <w:bookmarkEnd w:id="84"/>
    </w:p>
    <w:p w14:paraId="612AE67B">
      <w:pPr>
        <w:spacing w:line="360" w:lineRule="auto"/>
        <w:rPr>
          <w:rFonts w:hint="eastAsia" w:ascii="宋体" w:hAnsi="宋体" w:cs="宋体"/>
          <w:sz w:val="21"/>
          <w:szCs w:val="21"/>
        </w:rPr>
      </w:pPr>
      <w:r>
        <w:rPr>
          <w:rFonts w:hint="eastAsia" w:ascii="宋体" w:hAnsi="宋体" w:cs="宋体"/>
          <w:sz w:val="21"/>
          <w:szCs w:val="21"/>
        </w:rPr>
        <w:t>致：</w:t>
      </w:r>
      <w:r>
        <w:rPr>
          <w:rFonts w:hint="eastAsia" w:ascii="宋体" w:hAnsi="宋体" w:cs="宋体"/>
          <w:b/>
          <w:sz w:val="21"/>
          <w:szCs w:val="21"/>
        </w:rPr>
        <w:t>广东国咨招标有限公司：</w:t>
      </w:r>
    </w:p>
    <w:p w14:paraId="6DCBF287">
      <w:pPr>
        <w:spacing w:line="360" w:lineRule="auto"/>
        <w:rPr>
          <w:rFonts w:hint="eastAsia" w:ascii="宋体" w:hAnsi="宋体" w:cs="宋体"/>
          <w:sz w:val="21"/>
          <w:szCs w:val="21"/>
        </w:rPr>
      </w:pPr>
      <w:r>
        <w:rPr>
          <w:rFonts w:hint="eastAsia" w:ascii="宋体" w:hAnsi="宋体" w:cs="宋体"/>
          <w:sz w:val="21"/>
          <w:szCs w:val="21"/>
        </w:rPr>
        <w:t xml:space="preserve">    如果我方在贵公司组织的</w:t>
      </w:r>
      <w:r>
        <w:rPr>
          <w:rFonts w:hint="eastAsia" w:ascii="宋体" w:hAnsi="宋体" w:cs="宋体"/>
          <w:sz w:val="21"/>
          <w:szCs w:val="21"/>
          <w:u w:val="single"/>
        </w:rPr>
        <w:t xml:space="preserve">     （项目名称）             </w:t>
      </w:r>
      <w:r>
        <w:rPr>
          <w:rFonts w:hint="eastAsia" w:ascii="宋体" w:hAnsi="宋体" w:cs="宋体"/>
          <w:sz w:val="21"/>
          <w:szCs w:val="21"/>
        </w:rPr>
        <w:t>（项目编号：</w:t>
      </w:r>
      <w:r>
        <w:rPr>
          <w:rFonts w:hint="eastAsia" w:ascii="宋体" w:hAnsi="宋体" w:cs="宋体"/>
          <w:sz w:val="21"/>
          <w:szCs w:val="21"/>
          <w:u w:val="single"/>
        </w:rPr>
        <w:t xml:space="preserve">       </w:t>
      </w:r>
      <w:r>
        <w:rPr>
          <w:rFonts w:hint="eastAsia" w:ascii="宋体" w:hAnsi="宋体" w:cs="宋体"/>
          <w:sz w:val="21"/>
          <w:szCs w:val="21"/>
        </w:rPr>
        <w:t>）招标中获中标，我方保证在收取《缴费通知书》后，按招标文件规定向贵公司交纳招标代理服务费。</w:t>
      </w:r>
    </w:p>
    <w:p w14:paraId="62531D98">
      <w:pPr>
        <w:spacing w:line="360" w:lineRule="auto"/>
        <w:ind w:firstLine="405"/>
        <w:rPr>
          <w:rFonts w:hint="eastAsia" w:ascii="宋体" w:hAnsi="宋体" w:cs="宋体"/>
          <w:sz w:val="21"/>
          <w:szCs w:val="21"/>
        </w:rPr>
      </w:pPr>
      <w:r>
        <w:rPr>
          <w:rFonts w:hint="eastAsia" w:ascii="宋体" w:hAnsi="宋体" w:cs="宋体"/>
          <w:sz w:val="21"/>
          <w:szCs w:val="21"/>
        </w:rPr>
        <w:t>我方如违约，愿凭贵公司开出的违约通知，同意按采购代理服务费的200％</w:t>
      </w:r>
      <w:r>
        <w:rPr>
          <w:rFonts w:hint="eastAsia" w:ascii="宋体" w:hAnsi="宋体" w:cs="宋体"/>
          <w:sz w:val="21"/>
          <w:szCs w:val="21"/>
          <w:lang w:val="en-US" w:eastAsia="zh-CN"/>
        </w:rPr>
        <w:t>提交违约金</w:t>
      </w:r>
      <w:r>
        <w:rPr>
          <w:rFonts w:hint="eastAsia" w:ascii="宋体" w:hAnsi="宋体" w:cs="宋体"/>
          <w:sz w:val="21"/>
          <w:szCs w:val="21"/>
        </w:rPr>
        <w:t>；若我方在收到贵公司的违约通知书后30日内仍未支付采购代理服务费，我方愿意由甲方在支付我方的成交合同款中代为扣付，并愿担全部由此引起的法律责任。</w:t>
      </w:r>
    </w:p>
    <w:p w14:paraId="5E6CEAB7">
      <w:pPr>
        <w:spacing w:line="360" w:lineRule="auto"/>
        <w:ind w:firstLine="405"/>
        <w:rPr>
          <w:rFonts w:hint="eastAsia" w:ascii="宋体" w:hAnsi="宋体" w:cs="宋体"/>
          <w:sz w:val="21"/>
          <w:szCs w:val="21"/>
        </w:rPr>
      </w:pPr>
      <w:r>
        <w:rPr>
          <w:rFonts w:hint="eastAsia" w:ascii="宋体" w:hAnsi="宋体" w:cs="宋体"/>
          <w:sz w:val="21"/>
          <w:szCs w:val="21"/>
        </w:rPr>
        <w:t>特此承诺！</w:t>
      </w:r>
    </w:p>
    <w:p w14:paraId="0C5E885B">
      <w:pPr>
        <w:spacing w:line="360" w:lineRule="auto"/>
        <w:ind w:firstLine="405"/>
        <w:rPr>
          <w:rFonts w:hint="eastAsia" w:ascii="宋体" w:hAnsi="宋体" w:cs="宋体"/>
          <w:sz w:val="21"/>
          <w:szCs w:val="21"/>
        </w:rPr>
      </w:pPr>
    </w:p>
    <w:p w14:paraId="5B9D388B">
      <w:pPr>
        <w:spacing w:line="360" w:lineRule="auto"/>
        <w:ind w:firstLine="405"/>
        <w:rPr>
          <w:rFonts w:hint="eastAsia" w:ascii="宋体" w:hAnsi="宋体" w:cs="宋体"/>
          <w:sz w:val="21"/>
          <w:szCs w:val="21"/>
        </w:rPr>
      </w:pPr>
    </w:p>
    <w:p w14:paraId="3791A3EE">
      <w:pPr>
        <w:spacing w:line="360" w:lineRule="auto"/>
        <w:ind w:left="5386" w:leftChars="2244"/>
        <w:jc w:val="left"/>
        <w:rPr>
          <w:rFonts w:hint="eastAsia" w:ascii="宋体" w:hAnsi="宋体" w:cs="宋体"/>
          <w:sz w:val="21"/>
          <w:szCs w:val="21"/>
        </w:rPr>
      </w:pPr>
      <w:r>
        <w:rPr>
          <w:rFonts w:hint="eastAsia" w:ascii="宋体" w:hAnsi="宋体" w:cs="宋体"/>
          <w:sz w:val="21"/>
          <w:szCs w:val="21"/>
        </w:rPr>
        <w:t>投标人法定名称（公章）：</w:t>
      </w:r>
    </w:p>
    <w:p w14:paraId="370C4CE9">
      <w:pPr>
        <w:spacing w:line="360" w:lineRule="auto"/>
        <w:ind w:left="5386" w:leftChars="2244"/>
        <w:jc w:val="left"/>
        <w:rPr>
          <w:rFonts w:hint="eastAsia" w:ascii="宋体" w:hAnsi="宋体" w:cs="宋体"/>
          <w:sz w:val="21"/>
          <w:szCs w:val="21"/>
        </w:rPr>
      </w:pPr>
    </w:p>
    <w:p w14:paraId="29AE3AD8">
      <w:pPr>
        <w:spacing w:line="360" w:lineRule="auto"/>
        <w:ind w:left="5386" w:leftChars="2244"/>
        <w:jc w:val="left"/>
        <w:rPr>
          <w:rFonts w:hint="eastAsia" w:ascii="宋体" w:hAnsi="宋体" w:cs="宋体"/>
          <w:sz w:val="21"/>
          <w:szCs w:val="21"/>
        </w:rPr>
      </w:pPr>
      <w:r>
        <w:rPr>
          <w:rFonts w:hint="eastAsia" w:ascii="宋体" w:hAnsi="宋体" w:cs="宋体"/>
          <w:sz w:val="21"/>
          <w:szCs w:val="21"/>
        </w:rPr>
        <w:t>投标人法定地址：</w:t>
      </w:r>
    </w:p>
    <w:p w14:paraId="5DB0FBB7">
      <w:pPr>
        <w:spacing w:line="360" w:lineRule="auto"/>
        <w:ind w:left="5386" w:leftChars="2244" w:right="420"/>
        <w:jc w:val="left"/>
        <w:rPr>
          <w:rFonts w:hint="eastAsia" w:ascii="宋体" w:hAnsi="宋体" w:cs="宋体"/>
          <w:sz w:val="21"/>
          <w:szCs w:val="21"/>
        </w:rPr>
      </w:pPr>
    </w:p>
    <w:p w14:paraId="5BE6A98B">
      <w:pPr>
        <w:spacing w:line="360" w:lineRule="auto"/>
        <w:ind w:left="5386" w:leftChars="2244" w:right="420"/>
        <w:jc w:val="left"/>
        <w:rPr>
          <w:rFonts w:hint="eastAsia" w:ascii="宋体" w:hAnsi="宋体" w:cs="宋体"/>
          <w:sz w:val="21"/>
          <w:szCs w:val="21"/>
        </w:rPr>
      </w:pPr>
      <w:r>
        <w:rPr>
          <w:rFonts w:hint="eastAsia" w:ascii="宋体" w:hAnsi="宋体" w:cs="宋体"/>
          <w:sz w:val="21"/>
          <w:szCs w:val="21"/>
        </w:rPr>
        <w:t>投标人授权代表（签字或印鉴）：</w:t>
      </w:r>
    </w:p>
    <w:p w14:paraId="0B2A0DB5">
      <w:pPr>
        <w:spacing w:line="360" w:lineRule="auto"/>
        <w:ind w:left="5386" w:leftChars="2244"/>
        <w:jc w:val="left"/>
        <w:rPr>
          <w:rFonts w:hint="eastAsia" w:ascii="宋体" w:hAnsi="宋体" w:cs="宋体"/>
          <w:sz w:val="21"/>
          <w:szCs w:val="21"/>
        </w:rPr>
      </w:pPr>
    </w:p>
    <w:p w14:paraId="771AF67B">
      <w:pPr>
        <w:spacing w:line="360" w:lineRule="auto"/>
        <w:ind w:left="5386" w:leftChars="2244"/>
        <w:jc w:val="left"/>
        <w:rPr>
          <w:rFonts w:hint="eastAsia" w:ascii="宋体" w:hAnsi="宋体" w:cs="宋体"/>
          <w:sz w:val="21"/>
          <w:szCs w:val="21"/>
        </w:rPr>
      </w:pPr>
      <w:r>
        <w:rPr>
          <w:rFonts w:hint="eastAsia" w:ascii="宋体" w:hAnsi="宋体" w:cs="宋体"/>
          <w:sz w:val="21"/>
          <w:szCs w:val="21"/>
        </w:rPr>
        <w:t>电    话：</w:t>
      </w:r>
    </w:p>
    <w:p w14:paraId="36A93267">
      <w:pPr>
        <w:spacing w:line="360" w:lineRule="auto"/>
        <w:ind w:left="5386" w:leftChars="2244"/>
        <w:jc w:val="left"/>
        <w:rPr>
          <w:rFonts w:hint="eastAsia" w:ascii="宋体" w:hAnsi="宋体" w:cs="宋体"/>
          <w:sz w:val="21"/>
          <w:szCs w:val="21"/>
        </w:rPr>
      </w:pPr>
    </w:p>
    <w:p w14:paraId="3510E8DC">
      <w:pPr>
        <w:spacing w:line="360" w:lineRule="auto"/>
        <w:ind w:left="5386" w:leftChars="2244"/>
        <w:jc w:val="left"/>
        <w:rPr>
          <w:rFonts w:hint="eastAsia" w:ascii="宋体" w:hAnsi="宋体" w:cs="宋体"/>
          <w:sz w:val="21"/>
          <w:szCs w:val="21"/>
        </w:rPr>
      </w:pPr>
      <w:r>
        <w:rPr>
          <w:rFonts w:hint="eastAsia" w:ascii="宋体" w:hAnsi="宋体" w:cs="宋体"/>
          <w:sz w:val="21"/>
          <w:szCs w:val="21"/>
        </w:rPr>
        <w:t>传    真：</w:t>
      </w:r>
    </w:p>
    <w:p w14:paraId="3FF29D30">
      <w:pPr>
        <w:spacing w:line="360" w:lineRule="auto"/>
        <w:ind w:left="5386" w:leftChars="2244"/>
        <w:jc w:val="left"/>
        <w:rPr>
          <w:rFonts w:hint="eastAsia" w:ascii="宋体" w:hAnsi="宋体" w:cs="宋体"/>
          <w:sz w:val="21"/>
          <w:szCs w:val="21"/>
        </w:rPr>
      </w:pPr>
    </w:p>
    <w:p w14:paraId="658281A9">
      <w:pPr>
        <w:spacing w:line="360" w:lineRule="auto"/>
        <w:ind w:left="5386" w:leftChars="2244"/>
        <w:jc w:val="left"/>
        <w:rPr>
          <w:rFonts w:hint="eastAsia" w:ascii="宋体" w:hAnsi="宋体" w:cs="宋体"/>
          <w:sz w:val="21"/>
          <w:szCs w:val="21"/>
        </w:rPr>
      </w:pPr>
      <w:r>
        <w:rPr>
          <w:rFonts w:hint="eastAsia" w:ascii="宋体" w:hAnsi="宋体" w:cs="宋体"/>
          <w:sz w:val="21"/>
          <w:szCs w:val="21"/>
        </w:rPr>
        <w:t>承诺日期：</w:t>
      </w:r>
    </w:p>
    <w:p w14:paraId="1CB591DC">
      <w:pPr>
        <w:spacing w:line="400" w:lineRule="exact"/>
        <w:ind w:left="360" w:leftChars="150"/>
        <w:rPr>
          <w:rFonts w:hint="eastAsia" w:ascii="宋体" w:hAnsi="宋体" w:cs="宋体"/>
          <w:sz w:val="21"/>
          <w:szCs w:val="21"/>
        </w:rPr>
      </w:pPr>
    </w:p>
    <w:p w14:paraId="6D8F108D">
      <w:pPr>
        <w:spacing w:line="360" w:lineRule="auto"/>
        <w:rPr>
          <w:rFonts w:hint="eastAsia" w:ascii="宋体" w:hAnsi="宋体" w:cs="宋体"/>
          <w:b/>
          <w:sz w:val="21"/>
          <w:szCs w:val="21"/>
        </w:rPr>
      </w:pPr>
    </w:p>
    <w:p w14:paraId="790B8841">
      <w:pPr>
        <w:spacing w:line="360" w:lineRule="auto"/>
        <w:ind w:left="748" w:hanging="567"/>
        <w:rPr>
          <w:rFonts w:hint="eastAsia" w:ascii="宋体" w:hAnsi="宋体" w:cs="宋体"/>
          <w:sz w:val="21"/>
          <w:szCs w:val="21"/>
        </w:rPr>
      </w:pPr>
    </w:p>
    <w:p w14:paraId="176FCDE1">
      <w:pPr>
        <w:rPr>
          <w:rFonts w:hint="eastAsia" w:ascii="宋体" w:hAnsi="宋体" w:cs="宋体"/>
          <w:sz w:val="21"/>
          <w:szCs w:val="21"/>
        </w:rPr>
      </w:pPr>
    </w:p>
    <w:p w14:paraId="3FC15B50">
      <w:pPr>
        <w:pStyle w:val="3"/>
        <w:keepNext w:val="0"/>
        <w:keepLines w:val="0"/>
        <w:widowControl/>
        <w:spacing w:before="188" w:after="188" w:line="400" w:lineRule="exact"/>
        <w:jc w:val="center"/>
        <w:rPr>
          <w:rFonts w:hint="eastAsia" w:ascii="宋体" w:hAnsi="宋体" w:eastAsia="宋体" w:cs="宋体"/>
          <w:bCs/>
          <w:kern w:val="2"/>
        </w:rPr>
      </w:pPr>
      <w:r>
        <w:rPr>
          <w:rFonts w:hint="eastAsia" w:ascii="宋体" w:hAnsi="宋体" w:eastAsia="宋体" w:cs="宋体"/>
          <w:bCs/>
          <w:kern w:val="2"/>
        </w:rPr>
        <w:br w:type="page"/>
      </w:r>
      <w:bookmarkStart w:id="85" w:name="_Toc22064"/>
      <w:r>
        <w:rPr>
          <w:rFonts w:hint="eastAsia" w:ascii="宋体" w:hAnsi="宋体" w:eastAsia="宋体" w:cs="宋体"/>
          <w:bCs/>
          <w:kern w:val="2"/>
        </w:rPr>
        <w:t>第五章 投标文件技术部分</w:t>
      </w:r>
      <w:bookmarkEnd w:id="85"/>
    </w:p>
    <w:p w14:paraId="31C2CFFB">
      <w:pPr>
        <w:jc w:val="center"/>
        <w:rPr>
          <w:rFonts w:hint="eastAsia" w:ascii="宋体" w:hAnsi="宋体" w:cs="宋体"/>
          <w:b/>
          <w:bCs/>
          <w:sz w:val="28"/>
          <w:szCs w:val="28"/>
        </w:rPr>
      </w:pPr>
      <w:r>
        <w:rPr>
          <w:rFonts w:hint="eastAsia" w:ascii="宋体" w:hAnsi="宋体" w:cs="宋体"/>
          <w:b/>
          <w:bCs/>
          <w:sz w:val="28"/>
          <w:szCs w:val="28"/>
        </w:rPr>
        <w:t>（格式自拟）</w:t>
      </w:r>
    </w:p>
    <w:p w14:paraId="10148BD0"/>
    <w:sectPr>
      <w:footerReference r:id="rId3" w:type="default"/>
      <w:pgSz w:w="11906" w:h="16838"/>
      <w:pgMar w:top="1191" w:right="1800" w:bottom="1213" w:left="1800" w:header="680" w:footer="737" w:gutter="0"/>
      <w:pgNumType w:fmt="decimal" w:start="1"/>
      <w:cols w:space="0" w:num="1"/>
      <w:rtlGutter w:val="0"/>
      <w:docGrid w:type="lines" w:linePitch="33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Arial Unicode MS">
    <w:altName w:val="宋体"/>
    <w:panose1 w:val="020B0604020202020204"/>
    <w:charset w:val="00"/>
    <w:family w:val="swiss"/>
    <w:pitch w:val="default"/>
    <w:sig w:usb0="00000000" w:usb1="00000000" w:usb2="0000003F" w:usb3="00000000" w:csb0="003F01FF"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66E254">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87208D">
                          <w:pPr>
                            <w:pStyle w:val="8"/>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0A87208D">
                    <w:pPr>
                      <w:pStyle w:val="8"/>
                    </w:pPr>
                    <w:r>
                      <w:fldChar w:fldCharType="begin"/>
                    </w:r>
                    <w:r>
                      <w:instrText xml:space="preserve"> PAGE  \* MERGEFORMAT </w:instrText>
                    </w:r>
                    <w:r>
                      <w:fldChar w:fldCharType="separate"/>
                    </w:r>
                    <w:r>
                      <w:t>3</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494028"/>
    <w:multiLevelType w:val="multilevel"/>
    <w:tmpl w:val="0A494028"/>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358F7A7C"/>
    <w:multiLevelType w:val="multilevel"/>
    <w:tmpl w:val="358F7A7C"/>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51BC4EB7"/>
    <w:multiLevelType w:val="multilevel"/>
    <w:tmpl w:val="51BC4EB7"/>
    <w:lvl w:ilvl="0" w:tentative="0">
      <w:start w:val="2"/>
      <w:numFmt w:val="decimal"/>
      <w:lvlText w:val="%1"/>
      <w:lvlJc w:val="left"/>
      <w:pPr>
        <w:ind w:left="360" w:hanging="360"/>
      </w:pPr>
      <w:rPr>
        <w:rFonts w:hint="default" w:eastAsia="宋体"/>
        <w:b/>
      </w:rPr>
    </w:lvl>
    <w:lvl w:ilvl="1" w:tentative="0">
      <w:start w:val="1"/>
      <w:numFmt w:val="decimal"/>
      <w:lvlText w:val="%1-%2"/>
      <w:lvlJc w:val="left"/>
      <w:pPr>
        <w:ind w:left="900" w:hanging="360"/>
      </w:pPr>
      <w:rPr>
        <w:rFonts w:hint="default" w:eastAsia="宋体"/>
        <w:b/>
      </w:rPr>
    </w:lvl>
    <w:lvl w:ilvl="2" w:tentative="0">
      <w:start w:val="1"/>
      <w:numFmt w:val="decimal"/>
      <w:lvlText w:val="%1-%2.%3"/>
      <w:lvlJc w:val="left"/>
      <w:pPr>
        <w:ind w:left="1800" w:hanging="720"/>
      </w:pPr>
      <w:rPr>
        <w:rFonts w:hint="default" w:eastAsia="宋体"/>
        <w:b/>
      </w:rPr>
    </w:lvl>
    <w:lvl w:ilvl="3" w:tentative="0">
      <w:start w:val="1"/>
      <w:numFmt w:val="decimal"/>
      <w:lvlText w:val="%1-%2.%3.%4"/>
      <w:lvlJc w:val="left"/>
      <w:pPr>
        <w:ind w:left="2700" w:hanging="1080"/>
      </w:pPr>
      <w:rPr>
        <w:rFonts w:hint="default" w:eastAsia="宋体"/>
        <w:b/>
      </w:rPr>
    </w:lvl>
    <w:lvl w:ilvl="4" w:tentative="0">
      <w:start w:val="1"/>
      <w:numFmt w:val="decimal"/>
      <w:lvlText w:val="%1-%2.%3.%4.%5"/>
      <w:lvlJc w:val="left"/>
      <w:pPr>
        <w:ind w:left="3240" w:hanging="1080"/>
      </w:pPr>
      <w:rPr>
        <w:rFonts w:hint="default" w:eastAsia="宋体"/>
        <w:b/>
      </w:rPr>
    </w:lvl>
    <w:lvl w:ilvl="5" w:tentative="0">
      <w:start w:val="1"/>
      <w:numFmt w:val="decimal"/>
      <w:lvlText w:val="%1-%2.%3.%4.%5.%6"/>
      <w:lvlJc w:val="left"/>
      <w:pPr>
        <w:ind w:left="4140" w:hanging="1440"/>
      </w:pPr>
      <w:rPr>
        <w:rFonts w:hint="default" w:eastAsia="宋体"/>
        <w:b/>
      </w:rPr>
    </w:lvl>
    <w:lvl w:ilvl="6" w:tentative="0">
      <w:start w:val="1"/>
      <w:numFmt w:val="decimal"/>
      <w:lvlText w:val="%1-%2.%3.%4.%5.%6.%7"/>
      <w:lvlJc w:val="left"/>
      <w:pPr>
        <w:ind w:left="4680" w:hanging="1440"/>
      </w:pPr>
      <w:rPr>
        <w:rFonts w:hint="default" w:eastAsia="宋体"/>
        <w:b/>
      </w:rPr>
    </w:lvl>
    <w:lvl w:ilvl="7" w:tentative="0">
      <w:start w:val="1"/>
      <w:numFmt w:val="decimal"/>
      <w:lvlText w:val="%1-%2.%3.%4.%5.%6.%7.%8"/>
      <w:lvlJc w:val="left"/>
      <w:pPr>
        <w:ind w:left="5580" w:hanging="1800"/>
      </w:pPr>
      <w:rPr>
        <w:rFonts w:hint="default" w:eastAsia="宋体"/>
        <w:b/>
      </w:rPr>
    </w:lvl>
    <w:lvl w:ilvl="8" w:tentative="0">
      <w:start w:val="1"/>
      <w:numFmt w:val="decimal"/>
      <w:lvlText w:val="%1-%2.%3.%4.%5.%6.%7.%8.%9"/>
      <w:lvlJc w:val="left"/>
      <w:pPr>
        <w:ind w:left="6120" w:hanging="1800"/>
      </w:pPr>
      <w:rPr>
        <w:rFonts w:hint="default" w:eastAsia="宋体"/>
        <w:b/>
      </w:rPr>
    </w:lvl>
  </w:abstractNum>
  <w:abstractNum w:abstractNumId="3">
    <w:nsid w:val="5C322488"/>
    <w:multiLevelType w:val="multilevel"/>
    <w:tmpl w:val="5C322488"/>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62A06D36"/>
    <w:multiLevelType w:val="multilevel"/>
    <w:tmpl w:val="62A06D36"/>
    <w:lvl w:ilvl="0" w:tentative="0">
      <w:start w:val="1"/>
      <w:numFmt w:val="decimal"/>
      <w:lvlText w:val="%1)"/>
      <w:lvlJc w:val="left"/>
      <w:pPr>
        <w:tabs>
          <w:tab w:val="left" w:pos="420"/>
        </w:tabs>
        <w:ind w:left="420" w:hanging="420"/>
      </w:pPr>
      <w:rPr>
        <w:rFonts w:hint="eastAsia"/>
        <w:color w:val="auto"/>
      </w:rPr>
    </w:lvl>
    <w:lvl w:ilvl="1" w:tentative="0">
      <w:start w:val="1"/>
      <w:numFmt w:val="decimal"/>
      <w:lvlText w:val="%2、"/>
      <w:lvlJc w:val="left"/>
      <w:pPr>
        <w:tabs>
          <w:tab w:val="left" w:pos="510"/>
        </w:tabs>
        <w:ind w:left="510" w:hanging="510"/>
      </w:pPr>
      <w:rPr>
        <w:rFonts w:hint="default"/>
      </w:rPr>
    </w:lvl>
    <w:lvl w:ilvl="2" w:tentative="0">
      <w:start w:val="1"/>
      <w:numFmt w:val="decimal"/>
      <w:lvlText w:val="%3)"/>
      <w:lvlJc w:val="left"/>
      <w:pPr>
        <w:tabs>
          <w:tab w:val="left" w:pos="840"/>
        </w:tabs>
        <w:ind w:left="840" w:hanging="420"/>
      </w:pPr>
      <w:rPr>
        <w:rFonts w:hint="eastAsia"/>
        <w:color w:val="auto"/>
      </w:rPr>
    </w:lvl>
    <w:lvl w:ilvl="3" w:tentative="0">
      <w:start w:val="1"/>
      <w:numFmt w:val="decimal"/>
      <w:lvlText w:val="%4."/>
      <w:lvlJc w:val="left"/>
      <w:pPr>
        <w:tabs>
          <w:tab w:val="left" w:pos="1260"/>
        </w:tabs>
        <w:ind w:left="1260" w:hanging="420"/>
      </w:pPr>
    </w:lvl>
    <w:lvl w:ilvl="4" w:tentative="0">
      <w:start w:val="1"/>
      <w:numFmt w:val="lowerLetter"/>
      <w:lvlText w:val="%5)"/>
      <w:lvlJc w:val="left"/>
      <w:pPr>
        <w:tabs>
          <w:tab w:val="left" w:pos="1680"/>
        </w:tabs>
        <w:ind w:left="1680" w:hanging="420"/>
      </w:pPr>
    </w:lvl>
    <w:lvl w:ilvl="5" w:tentative="0">
      <w:start w:val="1"/>
      <w:numFmt w:val="lowerRoman"/>
      <w:lvlText w:val="%6."/>
      <w:lvlJc w:val="right"/>
      <w:pPr>
        <w:tabs>
          <w:tab w:val="left" w:pos="2100"/>
        </w:tabs>
        <w:ind w:left="2100" w:hanging="420"/>
      </w:pPr>
    </w:lvl>
    <w:lvl w:ilvl="6" w:tentative="0">
      <w:start w:val="1"/>
      <w:numFmt w:val="decimal"/>
      <w:lvlText w:val="%7."/>
      <w:lvlJc w:val="left"/>
      <w:pPr>
        <w:tabs>
          <w:tab w:val="left" w:pos="2520"/>
        </w:tabs>
        <w:ind w:left="2520" w:hanging="420"/>
      </w:pPr>
    </w:lvl>
    <w:lvl w:ilvl="7" w:tentative="0">
      <w:start w:val="1"/>
      <w:numFmt w:val="lowerLetter"/>
      <w:lvlText w:val="%8)"/>
      <w:lvlJc w:val="left"/>
      <w:pPr>
        <w:tabs>
          <w:tab w:val="left" w:pos="2940"/>
        </w:tabs>
        <w:ind w:left="2940" w:hanging="420"/>
      </w:pPr>
    </w:lvl>
    <w:lvl w:ilvl="8" w:tentative="0">
      <w:start w:val="1"/>
      <w:numFmt w:val="lowerRoman"/>
      <w:lvlText w:val="%9."/>
      <w:lvlJc w:val="right"/>
      <w:pPr>
        <w:tabs>
          <w:tab w:val="left" w:pos="3360"/>
        </w:tabs>
        <w:ind w:left="3360" w:hanging="420"/>
      </w:pPr>
    </w:lvl>
  </w:abstractNum>
  <w:abstractNum w:abstractNumId="5">
    <w:nsid w:val="682D60D7"/>
    <w:multiLevelType w:val="multilevel"/>
    <w:tmpl w:val="682D60D7"/>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722B2C2C"/>
    <w:multiLevelType w:val="singleLevel"/>
    <w:tmpl w:val="722B2C2C"/>
    <w:lvl w:ilvl="0" w:tentative="0">
      <w:start w:val="1"/>
      <w:numFmt w:val="decimal"/>
      <w:suff w:val="nothing"/>
      <w:lvlText w:val="（%1）"/>
      <w:lvlJc w:val="left"/>
    </w:lvl>
  </w:abstractNum>
  <w:abstractNum w:abstractNumId="7">
    <w:nsid w:val="7F204BF1"/>
    <w:multiLevelType w:val="multilevel"/>
    <w:tmpl w:val="7F204BF1"/>
    <w:lvl w:ilvl="0" w:tentative="0">
      <w:start w:val="3"/>
      <w:numFmt w:val="decimal"/>
      <w:lvlText w:val="%1"/>
      <w:lvlJc w:val="left"/>
      <w:pPr>
        <w:ind w:left="360" w:hanging="360"/>
      </w:pPr>
      <w:rPr>
        <w:rFonts w:hint="default"/>
      </w:rPr>
    </w:lvl>
    <w:lvl w:ilvl="1" w:tentative="0">
      <w:start w:val="1"/>
      <w:numFmt w:val="decimal"/>
      <w:lvlText w:val="%1-%2"/>
      <w:lvlJc w:val="left"/>
      <w:pPr>
        <w:ind w:left="540" w:hanging="360"/>
      </w:pPr>
      <w:rPr>
        <w:rFonts w:hint="default" w:ascii="宋体" w:hAnsi="宋体" w:eastAsia="宋体"/>
        <w:sz w:val="21"/>
        <w:szCs w:val="21"/>
      </w:rPr>
    </w:lvl>
    <w:lvl w:ilvl="2" w:tentative="0">
      <w:start w:val="1"/>
      <w:numFmt w:val="decimal"/>
      <w:lvlText w:val="%1-%2.%3"/>
      <w:lvlJc w:val="left"/>
      <w:pPr>
        <w:ind w:left="1080" w:hanging="720"/>
      </w:pPr>
      <w:rPr>
        <w:rFonts w:hint="default"/>
      </w:rPr>
    </w:lvl>
    <w:lvl w:ilvl="3" w:tentative="0">
      <w:start w:val="1"/>
      <w:numFmt w:val="decimal"/>
      <w:lvlText w:val="%1-%2.%3.%4"/>
      <w:lvlJc w:val="left"/>
      <w:pPr>
        <w:ind w:left="1620" w:hanging="1080"/>
      </w:pPr>
      <w:rPr>
        <w:rFonts w:hint="default"/>
      </w:rPr>
    </w:lvl>
    <w:lvl w:ilvl="4" w:tentative="0">
      <w:start w:val="1"/>
      <w:numFmt w:val="decimal"/>
      <w:lvlText w:val="%1-%2.%3.%4.%5"/>
      <w:lvlJc w:val="left"/>
      <w:pPr>
        <w:ind w:left="1800" w:hanging="1080"/>
      </w:pPr>
      <w:rPr>
        <w:rFonts w:hint="default"/>
      </w:rPr>
    </w:lvl>
    <w:lvl w:ilvl="5" w:tentative="0">
      <w:start w:val="1"/>
      <w:numFmt w:val="decimal"/>
      <w:lvlText w:val="%1-%2.%3.%4.%5.%6"/>
      <w:lvlJc w:val="left"/>
      <w:pPr>
        <w:ind w:left="2340" w:hanging="1440"/>
      </w:pPr>
      <w:rPr>
        <w:rFonts w:hint="default"/>
      </w:rPr>
    </w:lvl>
    <w:lvl w:ilvl="6" w:tentative="0">
      <w:start w:val="1"/>
      <w:numFmt w:val="decimal"/>
      <w:lvlText w:val="%1-%2.%3.%4.%5.%6.%7"/>
      <w:lvlJc w:val="left"/>
      <w:pPr>
        <w:ind w:left="2520" w:hanging="1440"/>
      </w:pPr>
      <w:rPr>
        <w:rFonts w:hint="default"/>
      </w:rPr>
    </w:lvl>
    <w:lvl w:ilvl="7" w:tentative="0">
      <w:start w:val="1"/>
      <w:numFmt w:val="decimal"/>
      <w:lvlText w:val="%1-%2.%3.%4.%5.%6.%7.%8"/>
      <w:lvlJc w:val="left"/>
      <w:pPr>
        <w:ind w:left="3060" w:hanging="1800"/>
      </w:pPr>
      <w:rPr>
        <w:rFonts w:hint="default"/>
      </w:rPr>
    </w:lvl>
    <w:lvl w:ilvl="8" w:tentative="0">
      <w:start w:val="1"/>
      <w:numFmt w:val="decimal"/>
      <w:lvlText w:val="%1-%2.%3.%4.%5.%6.%7.%8.%9"/>
      <w:lvlJc w:val="left"/>
      <w:pPr>
        <w:ind w:left="3240" w:hanging="1800"/>
      </w:pPr>
      <w:rPr>
        <w:rFonts w:hint="default"/>
      </w:rPr>
    </w:lvl>
  </w:abstractNum>
  <w:num w:numId="1">
    <w:abstractNumId w:val="5"/>
  </w:num>
  <w:num w:numId="2">
    <w:abstractNumId w:val="3"/>
  </w:num>
  <w:num w:numId="3">
    <w:abstractNumId w:val="1"/>
  </w:num>
  <w:num w:numId="4">
    <w:abstractNumId w:val="2"/>
  </w:num>
  <w:num w:numId="5">
    <w:abstractNumId w:val="7"/>
  </w:num>
  <w:num w:numId="6">
    <w:abstractNumId w:val="6"/>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1"/>
  <w:bordersDoNotSurroundFooter w:val="1"/>
  <w:documentProtection w:enforcement="0"/>
  <w:defaultTabStop w:val="420"/>
  <w:drawingGridVerticalSpacing w:val="16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BDC4E01"/>
    <w:rsid w:val="4D513991"/>
    <w:rsid w:val="64F0055E"/>
    <w:rsid w:val="6E096ABA"/>
    <w:rsid w:val="72545E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ahoma" w:hAnsi="Tahoma" w:eastAsia="宋体" w:cs="Times New Roman"/>
      <w:kern w:val="2"/>
      <w:sz w:val="24"/>
      <w:szCs w:val="24"/>
      <w:lang w:val="en-US" w:eastAsia="zh-CN" w:bidi="ar-SA"/>
    </w:rPr>
  </w:style>
  <w:style w:type="paragraph" w:styleId="2">
    <w:name w:val="heading 1"/>
    <w:basedOn w:val="1"/>
    <w:next w:val="1"/>
    <w:qFormat/>
    <w:uiPriority w:val="0"/>
    <w:pPr>
      <w:keepNext/>
      <w:keepLines/>
      <w:spacing w:before="340" w:beforeLines="0" w:after="330" w:afterLines="0" w:line="576" w:lineRule="auto"/>
      <w:outlineLvl w:val="0"/>
    </w:pPr>
    <w:rPr>
      <w:kern w:val="44"/>
      <w:sz w:val="44"/>
      <w:szCs w:val="44"/>
    </w:rPr>
  </w:style>
  <w:style w:type="paragraph" w:styleId="3">
    <w:name w:val="heading 2"/>
    <w:basedOn w:val="1"/>
    <w:next w:val="1"/>
    <w:qFormat/>
    <w:uiPriority w:val="0"/>
    <w:pPr>
      <w:keepNext/>
      <w:keepLines/>
      <w:spacing w:before="260" w:beforeLines="0" w:after="260" w:afterLines="0" w:line="408" w:lineRule="auto"/>
      <w:outlineLvl w:val="1"/>
    </w:pPr>
    <w:rPr>
      <w:rFonts w:ascii="仿宋_GB2312" w:hAnsi="仿宋_GB2312" w:eastAsia="黑体" w:cs="Arial"/>
      <w:b/>
      <w:kern w:val="44"/>
      <w:sz w:val="28"/>
      <w:szCs w:val="28"/>
    </w:rPr>
  </w:style>
  <w:style w:type="character" w:default="1" w:styleId="14">
    <w:name w:val="Default Paragraph Font"/>
    <w:semiHidden/>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autoSpaceDE w:val="0"/>
      <w:autoSpaceDN w:val="0"/>
      <w:spacing w:line="360" w:lineRule="auto"/>
      <w:ind w:left="181" w:firstLine="420"/>
    </w:pPr>
    <w:rPr>
      <w:rFonts w:ascii="Times New Roman" w:hAnsi="Times New Roman"/>
      <w:szCs w:val="20"/>
    </w:rPr>
  </w:style>
  <w:style w:type="paragraph" w:styleId="5">
    <w:name w:val="Body Text 3"/>
    <w:basedOn w:val="1"/>
    <w:qFormat/>
    <w:uiPriority w:val="0"/>
    <w:pPr>
      <w:spacing w:after="120" w:afterLines="0"/>
    </w:pPr>
    <w:rPr>
      <w:sz w:val="16"/>
      <w:szCs w:val="16"/>
    </w:rPr>
  </w:style>
  <w:style w:type="paragraph" w:styleId="6">
    <w:name w:val="Body Text"/>
    <w:basedOn w:val="1"/>
    <w:qFormat/>
    <w:uiPriority w:val="0"/>
    <w:pPr>
      <w:widowControl/>
      <w:spacing w:before="100" w:beforeLines="0" w:beforeAutospacing="1" w:after="100" w:afterLines="0" w:afterAutospacing="1"/>
      <w:jc w:val="left"/>
    </w:pPr>
    <w:rPr>
      <w:rFonts w:ascii="宋体" w:hAnsi="宋体"/>
      <w:kern w:val="0"/>
    </w:rPr>
  </w:style>
  <w:style w:type="paragraph" w:styleId="7">
    <w:name w:val="Plain Text"/>
    <w:basedOn w:val="1"/>
    <w:qFormat/>
    <w:uiPriority w:val="0"/>
    <w:pPr>
      <w:spacing w:line="360" w:lineRule="auto"/>
    </w:pPr>
    <w:rPr>
      <w:rFonts w:ascii="宋体" w:hAnsi="Courier New"/>
      <w:szCs w:val="21"/>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index heading"/>
    <w:basedOn w:val="1"/>
    <w:next w:val="11"/>
    <w:qFormat/>
    <w:uiPriority w:val="0"/>
    <w:rPr>
      <w:rFonts w:ascii="Times New Roman" w:hAnsi="Times New Roman"/>
      <w:sz w:val="21"/>
      <w:szCs w:val="20"/>
    </w:rPr>
  </w:style>
  <w:style w:type="paragraph" w:styleId="11">
    <w:name w:val="index 1"/>
    <w:basedOn w:val="1"/>
    <w:next w:val="1"/>
    <w:qFormat/>
    <w:uiPriority w:val="0"/>
    <w:rPr>
      <w:rFonts w:hint="eastAsia" w:ascii="宋体" w:hAnsi="宋体" w:cs="Arial"/>
    </w:rPr>
  </w:style>
  <w:style w:type="paragraph" w:styleId="12">
    <w:name w:val="Normal (Web)"/>
    <w:basedOn w:val="1"/>
    <w:qFormat/>
    <w:uiPriority w:val="99"/>
    <w:pPr>
      <w:widowControl/>
      <w:spacing w:before="100" w:beforeLines="0" w:beforeAutospacing="1" w:after="100" w:afterLines="0" w:afterAutospacing="1"/>
      <w:jc w:val="left"/>
    </w:pPr>
    <w:rPr>
      <w:rFonts w:ascii="Arial Unicode MS" w:hAnsi="Arial Unicode MS" w:eastAsia="Arial Unicode MS" w:cs="Arial Unicode MS"/>
      <w:kern w:val="0"/>
    </w:rPr>
  </w:style>
  <w:style w:type="paragraph" w:customStyle="1" w:styleId="15">
    <w:name w:val="图"/>
    <w:basedOn w:val="1"/>
    <w:qFormat/>
    <w:uiPriority w:val="0"/>
    <w:pPr>
      <w:keepNext/>
      <w:adjustRightInd w:val="0"/>
      <w:spacing w:before="60" w:beforeLines="0" w:after="60" w:afterLines="0" w:line="300" w:lineRule="auto"/>
      <w:jc w:val="center"/>
      <w:textAlignment w:val="center"/>
    </w:pPr>
    <w:rPr>
      <w:rFonts w:ascii="Times New Roman" w:hAnsi="Times New Roman"/>
      <w:snapToGrid w:val="0"/>
      <w:spacing w:val="20"/>
      <w:kern w:val="0"/>
      <w:szCs w:val="20"/>
      <w:lang w:val="en-US" w:eastAsia="zh-CN"/>
    </w:rPr>
  </w:style>
  <w:style w:type="paragraph" w:customStyle="1" w:styleId="16">
    <w:name w:val="null3"/>
    <w:qFormat/>
    <w:uiPriority w:val="0"/>
    <w:rPr>
      <w:rFonts w:hint="eastAsia" w:ascii="Calibri" w:hAnsi="Calibri" w:eastAsia="宋体" w:cs="Times New Roman"/>
      <w:lang w:val="en-US" w:eastAsia="zh-Hans" w:bidi="ar-SA"/>
    </w:rPr>
  </w:style>
  <w:style w:type="paragraph" w:styleId="17">
    <w:name w:val="List Paragraph"/>
    <w:basedOn w:val="1"/>
    <w:qFormat/>
    <w:uiPriority w:val="0"/>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24</Pages>
  <Words>7232</Words>
  <Characters>7493</Characters>
  <Lines>0</Lines>
  <Paragraphs>0</Paragraphs>
  <TotalTime>1</TotalTime>
  <ScaleCrop>false</ScaleCrop>
  <LinksUpToDate>false</LinksUpToDate>
  <CharactersWithSpaces>8308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2026-09-16T08:58:00Z</dcterms:created>
  <dc:creator>guozi</dc:creator>
  <cp:lastModifiedBy>国咨招标 李工</cp:lastModifiedBy>
  <dcterms:modified xsi:type="dcterms:W3CDTF">2026-09-17T06:52:11Z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eyJoZGlkIjoiOGNkM2I1NTk5MTk4NmJlNTc4MmZkOThmN2VjNGY0ZDkiLCJ1c2VySWQiOiIzMTMwODA0NTYifQ==</vt:lpwstr>
  </property>
  <property fmtid="{D5CDD505-2E9C-101B-9397-08002B2CF9AE}" pid="4" name="ICV">
    <vt:lpwstr>D8DCEAC16C5A47B48B8F169CC8A411F7_12</vt:lpwstr>
  </property>
</Properties>
</file>